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F71" w:rsidRDefault="00AC731C">
      <w:pPr>
        <w:rPr>
          <w:lang w:val="de-CH"/>
        </w:rPr>
      </w:pPr>
      <w:r>
        <w:rPr>
          <w:lang w:val="de-CH"/>
        </w:rPr>
        <w:t xml:space="preserve">zentrale Funktion im </w:t>
      </w:r>
      <w:proofErr w:type="spellStart"/>
      <w:r>
        <w:rPr>
          <w:lang w:val="de-CH"/>
        </w:rPr>
        <w:t>Perzeptron</w:t>
      </w:r>
      <w:proofErr w:type="spellEnd"/>
      <w:r>
        <w:rPr>
          <w:lang w:val="de-CH"/>
        </w:rPr>
        <w:t>:</w:t>
      </w:r>
      <w:r w:rsidR="00B97F71">
        <w:rPr>
          <w:lang w:val="de-CH"/>
        </w:rPr>
        <w:tab/>
      </w:r>
      <m:oMath>
        <m:nary>
          <m:naryPr>
            <m:chr m:val="∑"/>
            <m:limLoc m:val="undOvr"/>
            <m:subHide m:val="on"/>
            <m:supHide m:val="on"/>
            <m:ctrlPr>
              <w:rPr>
                <w:rFonts w:ascii="Cambria Math" w:hAnsi="Cambria Math"/>
                <w:i/>
                <w:lang w:val="de-CH"/>
              </w:rPr>
            </m:ctrlPr>
          </m:naryPr>
          <m:sub/>
          <m:sup/>
          <m:e>
            <m:sSub>
              <m:sSubPr>
                <m:ctrlPr>
                  <w:rPr>
                    <w:rFonts w:ascii="Cambria Math" w:hAnsi="Cambria Math"/>
                    <w:i/>
                    <w:lang w:val="de-CH"/>
                  </w:rPr>
                </m:ctrlPr>
              </m:sSubPr>
              <m:e>
                <m:r>
                  <w:rPr>
                    <w:rFonts w:ascii="Cambria Math" w:hAnsi="Cambria Math"/>
                    <w:lang w:val="de-CH"/>
                  </w:rPr>
                  <m:t>w</m:t>
                </m:r>
              </m:e>
              <m:sub>
                <m:r>
                  <w:rPr>
                    <w:rFonts w:ascii="Cambria Math" w:hAnsi="Cambria Math"/>
                    <w:lang w:val="de-CH"/>
                  </w:rPr>
                  <m:t>i</m:t>
                </m:r>
              </m:sub>
            </m:sSub>
            <m:sSub>
              <m:sSubPr>
                <m:ctrlPr>
                  <w:rPr>
                    <w:rFonts w:ascii="Cambria Math" w:hAnsi="Cambria Math"/>
                    <w:i/>
                    <w:lang w:val="de-CH"/>
                  </w:rPr>
                </m:ctrlPr>
              </m:sSubPr>
              <m:e>
                <m:r>
                  <w:rPr>
                    <w:rFonts w:ascii="Cambria Math" w:hAnsi="Cambria Math"/>
                    <w:lang w:val="de-CH"/>
                  </w:rPr>
                  <m:t>x</m:t>
                </m:r>
              </m:e>
              <m:sub>
                <m:r>
                  <w:rPr>
                    <w:rFonts w:ascii="Cambria Math" w:hAnsi="Cambria Math"/>
                    <w:lang w:val="de-CH"/>
                  </w:rPr>
                  <m:t>j</m:t>
                </m:r>
              </m:sub>
            </m:sSub>
          </m:e>
        </m:nary>
      </m:oMath>
    </w:p>
    <w:p w:rsidR="00B97F71" w:rsidRDefault="00AC731C">
      <w:pPr>
        <w:rPr>
          <w:lang w:val="de-CH"/>
        </w:rPr>
      </w:pPr>
      <w:r>
        <w:rPr>
          <w:lang w:val="de-CH"/>
        </w:rPr>
        <w:t>Ausgabefunktionen:</w:t>
      </w:r>
      <w:r>
        <w:rPr>
          <w:lang w:val="de-CH"/>
        </w:rPr>
        <w:tab/>
      </w:r>
      <m:oMath>
        <m:r>
          <w:rPr>
            <w:rFonts w:ascii="Cambria Math" w:hAnsi="Cambria Math"/>
            <w:lang w:val="de-CH"/>
          </w:rPr>
          <m:t>f</m:t>
        </m:r>
        <m:d>
          <m:dPr>
            <m:ctrlPr>
              <w:rPr>
                <w:rFonts w:ascii="Cambria Math" w:hAnsi="Cambria Math"/>
                <w:i/>
                <w:lang w:val="de-CH"/>
              </w:rPr>
            </m:ctrlPr>
          </m:dPr>
          <m:e>
            <m:nary>
              <m:naryPr>
                <m:chr m:val="∑"/>
                <m:limLoc m:val="undOvr"/>
                <m:subHide m:val="on"/>
                <m:supHide m:val="on"/>
                <m:ctrlPr>
                  <w:rPr>
                    <w:rFonts w:ascii="Cambria Math" w:hAnsi="Cambria Math"/>
                    <w:i/>
                    <w:lang w:val="de-CH"/>
                  </w:rPr>
                </m:ctrlPr>
              </m:naryPr>
              <m:sub/>
              <m:sup/>
              <m:e>
                <m:r>
                  <w:rPr>
                    <w:rFonts w:ascii="Cambria Math" w:hAnsi="Cambria Math"/>
                    <w:lang w:val="de-CH"/>
                  </w:rPr>
                  <m:t>…</m:t>
                </m:r>
              </m:e>
            </m:nary>
          </m:e>
        </m:d>
      </m:oMath>
      <w:r w:rsidR="00B97F71">
        <w:rPr>
          <w:rFonts w:eastAsiaTheme="minorEastAsia"/>
          <w:lang w:val="de-CH"/>
        </w:rPr>
        <w:t xml:space="preserve"> =&gt; Identität / Signum (Vorzeichenfunktion) / Sigmoid / Stepfunktion</w:t>
      </w:r>
    </w:p>
    <w:p w:rsidR="00B97F71" w:rsidRDefault="00B97F71">
      <w:pPr>
        <w:rPr>
          <w:lang w:val="de-CH"/>
        </w:rPr>
      </w:pPr>
      <w:r>
        <w:rPr>
          <w:lang w:val="de-CH"/>
        </w:rPr>
        <w:t>Gegebene Funktion (OR, AND, XOR, NXOR, …)?</w:t>
      </w:r>
    </w:p>
    <w:p w:rsidR="00B97F71" w:rsidRDefault="00B97F71">
      <w:pPr>
        <w:rPr>
          <w:lang w:val="de-CH"/>
        </w:rPr>
      </w:pPr>
      <w:r>
        <w:rPr>
          <w:lang w:val="de-CH"/>
        </w:rPr>
        <w:tab/>
        <w:t>Ob Neutron linear nicht separierbar ist!</w:t>
      </w:r>
      <w:r>
        <w:rPr>
          <w:lang w:val="de-CH"/>
        </w:rPr>
        <w:br/>
      </w:r>
      <w:r>
        <w:rPr>
          <w:lang w:val="de-CH"/>
        </w:rPr>
        <w:tab/>
        <w:t xml:space="preserve">Zeichnung </w:t>
      </w:r>
      <w:proofErr w:type="spellStart"/>
      <w:r>
        <w:rPr>
          <w:lang w:val="de-CH"/>
        </w:rPr>
        <w:t>Perzeptron</w:t>
      </w:r>
      <w:proofErr w:type="spellEnd"/>
      <w:r>
        <w:rPr>
          <w:lang w:val="de-CH"/>
        </w:rPr>
        <w:t xml:space="preserve">, mit </w:t>
      </w:r>
      <w:proofErr w:type="spellStart"/>
      <w:r>
        <w:rPr>
          <w:lang w:val="de-CH"/>
        </w:rPr>
        <w:t>Werbos</w:t>
      </w:r>
      <w:proofErr w:type="spellEnd"/>
      <w:r>
        <w:rPr>
          <w:lang w:val="de-CH"/>
        </w:rPr>
        <w:t xml:space="preserve"> Konstruktion (verstecktes )</w:t>
      </w:r>
      <w:r>
        <w:rPr>
          <w:lang w:val="de-CH"/>
        </w:rPr>
        <w:br/>
      </w:r>
      <w:r>
        <w:rPr>
          <w:lang w:val="de-CH"/>
        </w:rPr>
        <w:tab/>
        <w:t>Gewichtung der Kanten</w:t>
      </w:r>
      <w:r>
        <w:rPr>
          <w:lang w:val="de-CH"/>
        </w:rPr>
        <w:br/>
      </w:r>
      <w:r>
        <w:rPr>
          <w:lang w:val="de-CH"/>
        </w:rPr>
        <w:tab/>
        <w:t>Feuerschwelle oder nicht</w:t>
      </w:r>
    </w:p>
    <w:p w:rsidR="00DC7AF0" w:rsidRDefault="00DC7AF0">
      <w:pPr>
        <w:rPr>
          <w:lang w:val="de-CH"/>
        </w:rPr>
      </w:pPr>
      <w:proofErr w:type="spellStart"/>
      <w:r w:rsidRPr="00AC731C">
        <w:rPr>
          <w:b/>
          <w:lang w:val="de-CH"/>
        </w:rPr>
        <w:t>Lernrate</w:t>
      </w:r>
      <w:proofErr w:type="spellEnd"/>
      <w:r>
        <w:rPr>
          <w:lang w:val="de-CH"/>
        </w:rPr>
        <w:t xml:space="preserve"> zu niedrig: benötigt viele Iterationen, kann in lokale </w:t>
      </w:r>
      <w:proofErr w:type="spellStart"/>
      <w:r>
        <w:rPr>
          <w:lang w:val="de-CH"/>
        </w:rPr>
        <w:t>Minimas</w:t>
      </w:r>
      <w:proofErr w:type="spellEnd"/>
      <w:r>
        <w:rPr>
          <w:lang w:val="de-CH"/>
        </w:rPr>
        <w:t xml:space="preserve"> stecken bleiben</w:t>
      </w:r>
      <w:r>
        <w:rPr>
          <w:lang w:val="de-CH"/>
        </w:rPr>
        <w:br/>
      </w:r>
      <w:proofErr w:type="spellStart"/>
      <w:r>
        <w:rPr>
          <w:lang w:val="de-CH"/>
        </w:rPr>
        <w:t>Lernrate</w:t>
      </w:r>
      <w:proofErr w:type="spellEnd"/>
      <w:r>
        <w:rPr>
          <w:lang w:val="de-CH"/>
        </w:rPr>
        <w:t xml:space="preserve"> zu hoch: Übersteuern der Korrektur</w:t>
      </w:r>
      <w:r w:rsidR="00AC731C">
        <w:rPr>
          <w:lang w:val="de-CH"/>
        </w:rPr>
        <w:t xml:space="preserve">; Sprünge werden grösser </w:t>
      </w:r>
      <w:r w:rsidR="00AC731C" w:rsidRPr="00AC731C">
        <w:rPr>
          <w:lang w:val="de-CH"/>
        </w:rPr>
        <w:sym w:font="Wingdings" w:char="F0E0"/>
      </w:r>
      <w:r w:rsidR="00AC731C">
        <w:rPr>
          <w:lang w:val="de-CH"/>
        </w:rPr>
        <w:t xml:space="preserve"> flache Plateaus werden schneller durchlaufen und weit entfernte </w:t>
      </w:r>
      <w:proofErr w:type="spellStart"/>
      <w:r w:rsidR="00AC731C">
        <w:rPr>
          <w:lang w:val="de-CH"/>
        </w:rPr>
        <w:t>Minimas</w:t>
      </w:r>
      <w:proofErr w:type="spellEnd"/>
      <w:r w:rsidR="00AC731C">
        <w:rPr>
          <w:lang w:val="de-CH"/>
        </w:rPr>
        <w:t xml:space="preserve"> schneller erreicht, doch wird das Minima evtl. wieder verlassen</w:t>
      </w:r>
    </w:p>
    <w:p w:rsidR="00B97F71" w:rsidRDefault="00B97F71">
      <w:pPr>
        <w:rPr>
          <w:lang w:val="de-CH"/>
        </w:rPr>
      </w:pPr>
      <w:r>
        <w:rPr>
          <w:lang w:val="de-CH"/>
        </w:rPr>
        <w:t xml:space="preserve">Drei Klassen von Neuronen (nicht Beispiele wie </w:t>
      </w:r>
      <w:proofErr w:type="spellStart"/>
      <w:r>
        <w:rPr>
          <w:lang w:val="de-CH"/>
        </w:rPr>
        <w:t>Hopfield</w:t>
      </w:r>
      <w:proofErr w:type="spellEnd"/>
      <w:r>
        <w:rPr>
          <w:lang w:val="de-CH"/>
        </w:rPr>
        <w:t xml:space="preserve">, </w:t>
      </w:r>
      <w:proofErr w:type="spellStart"/>
      <w:r>
        <w:rPr>
          <w:lang w:val="de-CH"/>
        </w:rPr>
        <w:t>Perzeptron</w:t>
      </w:r>
      <w:proofErr w:type="spellEnd"/>
      <w:r>
        <w:rPr>
          <w:lang w:val="de-CH"/>
        </w:rPr>
        <w:t>, Backpropagation, Cluster)?</w:t>
      </w:r>
    </w:p>
    <w:p w:rsidR="00B97F71" w:rsidRDefault="00B97F71">
      <w:pPr>
        <w:rPr>
          <w:lang w:val="de-CH"/>
        </w:rPr>
      </w:pPr>
      <w:r>
        <w:rPr>
          <w:lang w:val="de-CH"/>
        </w:rPr>
        <w:tab/>
        <w:t>Verwendung von Lehrer (</w:t>
      </w:r>
      <w:proofErr w:type="spellStart"/>
      <w:r>
        <w:rPr>
          <w:lang w:val="de-CH"/>
        </w:rPr>
        <w:t>Perzeptron</w:t>
      </w:r>
      <w:proofErr w:type="spellEnd"/>
      <w:r>
        <w:rPr>
          <w:lang w:val="de-CH"/>
        </w:rPr>
        <w:t>, Backpropagation)</w:t>
      </w:r>
      <w:r>
        <w:rPr>
          <w:lang w:val="de-CH"/>
        </w:rPr>
        <w:br/>
      </w:r>
      <w:r>
        <w:rPr>
          <w:lang w:val="de-CH"/>
        </w:rPr>
        <w:tab/>
      </w:r>
      <w:proofErr w:type="spellStart"/>
      <w:r>
        <w:rPr>
          <w:lang w:val="de-CH"/>
        </w:rPr>
        <w:t>verwendung</w:t>
      </w:r>
      <w:proofErr w:type="spellEnd"/>
      <w:r>
        <w:rPr>
          <w:lang w:val="de-CH"/>
        </w:rPr>
        <w:t xml:space="preserve"> von Prototypen (</w:t>
      </w:r>
      <w:proofErr w:type="spellStart"/>
      <w:r>
        <w:rPr>
          <w:lang w:val="de-CH"/>
        </w:rPr>
        <w:t>Hopfield</w:t>
      </w:r>
      <w:proofErr w:type="spellEnd"/>
      <w:r>
        <w:rPr>
          <w:lang w:val="de-CH"/>
        </w:rPr>
        <w:t>)</w:t>
      </w:r>
      <w:r>
        <w:rPr>
          <w:lang w:val="de-CH"/>
        </w:rPr>
        <w:br/>
      </w:r>
      <w:r>
        <w:rPr>
          <w:lang w:val="de-CH"/>
        </w:rPr>
        <w:tab/>
      </w:r>
    </w:p>
    <w:p w:rsidR="00BA3B49" w:rsidRDefault="00BA3B49">
      <w:pPr>
        <w:rPr>
          <w:lang w:val="de-CH"/>
        </w:rPr>
      </w:pPr>
      <w:r>
        <w:rPr>
          <w:lang w:val="de-CH"/>
        </w:rPr>
        <w:t>Abgrenzung von Bereich A zu B?</w:t>
      </w:r>
    </w:p>
    <w:p w:rsidR="00BA3B49" w:rsidRDefault="00BA3B49">
      <w:pPr>
        <w:rPr>
          <w:lang w:val="de-CH"/>
        </w:rPr>
      </w:pPr>
      <w:r>
        <w:rPr>
          <w:lang w:val="de-CH"/>
        </w:rPr>
        <w:tab/>
        <w:t>Pro Kante: ein verstecktes Neuron</w:t>
      </w:r>
      <w:r>
        <w:rPr>
          <w:lang w:val="de-CH"/>
        </w:rPr>
        <w:br/>
      </w:r>
      <w:r>
        <w:rPr>
          <w:lang w:val="de-CH"/>
        </w:rPr>
        <w:tab/>
        <w:t xml:space="preserve">Bei Kreis: viele versteckte Neuronen, wird ungefähr, da nicht genau </w:t>
      </w:r>
      <w:proofErr w:type="spellStart"/>
      <w:r>
        <w:rPr>
          <w:lang w:val="de-CH"/>
        </w:rPr>
        <w:t>abbildbar</w:t>
      </w:r>
      <w:proofErr w:type="spellEnd"/>
      <w:r>
        <w:rPr>
          <w:lang w:val="de-CH"/>
        </w:rPr>
        <w:br/>
      </w:r>
      <w:r>
        <w:rPr>
          <w:lang w:val="de-CH"/>
        </w:rPr>
        <w:tab/>
        <w:t>Bei nicht zusammenhängende zwei versteckte Schichten</w:t>
      </w:r>
      <w:r>
        <w:rPr>
          <w:lang w:val="de-CH"/>
        </w:rPr>
        <w:br/>
      </w:r>
      <w:r>
        <w:rPr>
          <w:lang w:val="de-CH"/>
        </w:rPr>
        <w:tab/>
        <w:t>…</w:t>
      </w:r>
    </w:p>
    <w:p w:rsidR="00B97F71" w:rsidRDefault="00DC7AF0">
      <w:pPr>
        <w:rPr>
          <w:lang w:val="de-CH"/>
        </w:rPr>
      </w:pPr>
      <w:r>
        <w:rPr>
          <w:lang w:val="de-CH"/>
        </w:rPr>
        <w:t>Codefragment erkennen!</w:t>
      </w:r>
    </w:p>
    <w:p w:rsidR="00DC7AF0" w:rsidRDefault="00DC7AF0">
      <w:pPr>
        <w:rPr>
          <w:lang w:val="de-CH"/>
        </w:rPr>
      </w:pPr>
      <w:r>
        <w:rPr>
          <w:lang w:val="de-CH"/>
        </w:rPr>
        <w:tab/>
        <w:t>Welche Funktion gesucht wird</w:t>
      </w:r>
      <w:r>
        <w:rPr>
          <w:lang w:val="de-CH"/>
        </w:rPr>
        <w:br/>
      </w:r>
      <w:r>
        <w:rPr>
          <w:lang w:val="de-CH"/>
        </w:rPr>
        <w:tab/>
      </w:r>
      <w:proofErr w:type="spellStart"/>
      <w:r>
        <w:rPr>
          <w:lang w:val="de-CH"/>
        </w:rPr>
        <w:t>ioPaar</w:t>
      </w:r>
      <w:proofErr w:type="spellEnd"/>
      <w:r>
        <w:rPr>
          <w:lang w:val="de-CH"/>
        </w:rPr>
        <w:t xml:space="preserve">, mit/ohne Feuerschwelle, mit </w:t>
      </w:r>
      <w:proofErr w:type="spellStart"/>
      <w:r>
        <w:rPr>
          <w:lang w:val="de-CH"/>
        </w:rPr>
        <w:t>ohneWerbos</w:t>
      </w:r>
      <w:proofErr w:type="spellEnd"/>
      <w:r>
        <w:rPr>
          <w:lang w:val="de-CH"/>
        </w:rPr>
        <w:t xml:space="preserve"> Konstruktion</w:t>
      </w:r>
      <w:r>
        <w:rPr>
          <w:lang w:val="de-CH"/>
        </w:rPr>
        <w:br/>
      </w:r>
      <w:r>
        <w:rPr>
          <w:lang w:val="de-CH"/>
        </w:rPr>
        <w:tab/>
        <w:t>Funktionsfähig oder nicht</w:t>
      </w:r>
    </w:p>
    <w:p w:rsidR="00AC731C" w:rsidRDefault="00AC731C" w:rsidP="00AC731C">
      <w:pPr>
        <w:rPr>
          <w:lang w:val="de-CH"/>
        </w:rPr>
      </w:pPr>
      <w:r>
        <w:rPr>
          <w:lang w:val="de-CH"/>
        </w:rPr>
        <w:t>künstliche Neuronen vs. biologischen?  Geben Sie drei Hauptmerkmale an.</w:t>
      </w:r>
    </w:p>
    <w:p w:rsidR="00AC731C" w:rsidRDefault="00AC731C" w:rsidP="00AC731C">
      <w:pPr>
        <w:rPr>
          <w:lang w:val="de-CH"/>
        </w:rPr>
      </w:pPr>
      <w:r>
        <w:rPr>
          <w:lang w:val="de-CH"/>
        </w:rPr>
        <w:tab/>
        <w:t>Biologisches kann sich mutieren</w:t>
      </w:r>
      <w:r>
        <w:rPr>
          <w:lang w:val="de-CH"/>
        </w:rPr>
        <w:br/>
      </w:r>
      <w:r>
        <w:rPr>
          <w:lang w:val="de-CH"/>
        </w:rPr>
        <w:tab/>
        <w:t>Abstraktion, Vereinfachung</w:t>
      </w:r>
    </w:p>
    <w:p w:rsidR="006C0E98" w:rsidRPr="006C0E98" w:rsidRDefault="006C0E98" w:rsidP="006C0E98">
      <w:pPr>
        <w:tabs>
          <w:tab w:val="left" w:pos="1140"/>
        </w:tabs>
        <w:rPr>
          <w:lang w:val="de-CH"/>
        </w:rPr>
      </w:pPr>
      <w:r w:rsidRPr="006C0E98">
        <w:rPr>
          <w:lang w:val="de-CH"/>
        </w:rPr>
        <w:t>„</w:t>
      </w:r>
      <w:r w:rsidRPr="006C0E98">
        <w:rPr>
          <w:b/>
          <w:lang w:val="de-CH"/>
        </w:rPr>
        <w:t>überwachtes Lernen</w:t>
      </w:r>
      <w:r w:rsidRPr="006C0E98">
        <w:rPr>
          <w:lang w:val="de-CH"/>
        </w:rPr>
        <w:t>“! Es ist ein Lehrer vorhanden, welcher den richtigen Wert kennt, Gewichte werden aufgrund des Fehlers und der Fehlerrate entsprechend verändert.</w:t>
      </w:r>
    </w:p>
    <w:p w:rsidR="006C0E98" w:rsidRPr="006C0E98" w:rsidRDefault="006C0E98" w:rsidP="006C0E98">
      <w:pPr>
        <w:tabs>
          <w:tab w:val="left" w:pos="1140"/>
        </w:tabs>
        <w:rPr>
          <w:lang w:val="de-CH"/>
        </w:rPr>
      </w:pPr>
      <w:r w:rsidRPr="006C0E98">
        <w:rPr>
          <w:lang w:val="de-CH"/>
        </w:rPr>
        <w:t>Geben Sie die Definition des Begriffes „</w:t>
      </w:r>
      <w:proofErr w:type="spellStart"/>
      <w:r w:rsidRPr="006C0E98">
        <w:rPr>
          <w:b/>
          <w:lang w:val="de-CH"/>
        </w:rPr>
        <w:t>unüberwachtes</w:t>
      </w:r>
      <w:proofErr w:type="spellEnd"/>
      <w:r w:rsidRPr="006C0E98">
        <w:rPr>
          <w:b/>
          <w:lang w:val="de-CH"/>
        </w:rPr>
        <w:t xml:space="preserve"> Lernen</w:t>
      </w:r>
      <w:r w:rsidRPr="006C0E98">
        <w:rPr>
          <w:lang w:val="de-CH"/>
        </w:rPr>
        <w:t>“! Es gibt keinen Lehrer, welcher den richtigen Wert kennt. Man hat lediglich ein Trainingsmuster, welch den typischen Fall kennzeichnen (</w:t>
      </w:r>
      <w:proofErr w:type="spellStart"/>
      <w:r w:rsidRPr="006C0E98">
        <w:rPr>
          <w:lang w:val="de-CH"/>
        </w:rPr>
        <w:t>z.b</w:t>
      </w:r>
      <w:proofErr w:type="spellEnd"/>
      <w:r w:rsidRPr="006C0E98">
        <w:rPr>
          <w:lang w:val="de-CH"/>
        </w:rPr>
        <w:t xml:space="preserve">. Typischer Merkmale eines Franzosen, Italiener, </w:t>
      </w:r>
      <w:proofErr w:type="spellStart"/>
      <w:r w:rsidRPr="006C0E98">
        <w:rPr>
          <w:lang w:val="de-CH"/>
        </w:rPr>
        <w:t>etc</w:t>
      </w:r>
      <w:proofErr w:type="spellEnd"/>
      <w:r w:rsidRPr="006C0E98">
        <w:rPr>
          <w:lang w:val="de-CH"/>
        </w:rPr>
        <w:t>)</w:t>
      </w:r>
    </w:p>
    <w:p w:rsidR="006C0E98" w:rsidRPr="006C0E98" w:rsidRDefault="006C0E98" w:rsidP="006C0E98">
      <w:pPr>
        <w:tabs>
          <w:tab w:val="left" w:pos="1140"/>
        </w:tabs>
        <w:rPr>
          <w:lang w:val="de-CH"/>
        </w:rPr>
      </w:pPr>
      <w:r w:rsidRPr="006C0E98">
        <w:rPr>
          <w:lang w:val="de-CH"/>
        </w:rPr>
        <w:t xml:space="preserve">Geben Sie ein </w:t>
      </w:r>
      <w:r w:rsidRPr="006C0E98">
        <w:rPr>
          <w:b/>
          <w:lang w:val="de-CH"/>
        </w:rPr>
        <w:t>Beispiel</w:t>
      </w:r>
      <w:r w:rsidRPr="006C0E98">
        <w:rPr>
          <w:lang w:val="de-CH"/>
        </w:rPr>
        <w:t xml:space="preserve">, wo </w:t>
      </w:r>
      <w:proofErr w:type="spellStart"/>
      <w:r w:rsidRPr="006C0E98">
        <w:rPr>
          <w:lang w:val="de-CH"/>
        </w:rPr>
        <w:t>unüberwachtes</w:t>
      </w:r>
      <w:proofErr w:type="spellEnd"/>
      <w:r w:rsidRPr="006C0E98">
        <w:rPr>
          <w:lang w:val="de-CH"/>
        </w:rPr>
        <w:t xml:space="preserve"> Lernen nicht nur möglich, sondern sogar notwendig ist! Bei der Zeichenerkennung ist </w:t>
      </w:r>
      <w:proofErr w:type="spellStart"/>
      <w:r w:rsidRPr="006C0E98">
        <w:rPr>
          <w:lang w:val="de-CH"/>
        </w:rPr>
        <w:t>unüberwachtes</w:t>
      </w:r>
      <w:proofErr w:type="spellEnd"/>
      <w:r w:rsidRPr="006C0E98">
        <w:rPr>
          <w:lang w:val="de-CH"/>
        </w:rPr>
        <w:t xml:space="preserve"> Lernen notwendig</w:t>
      </w:r>
    </w:p>
    <w:p w:rsidR="006C0E98" w:rsidRPr="006C0E98" w:rsidRDefault="006C0E98" w:rsidP="006C0E98">
      <w:pPr>
        <w:pStyle w:val="Codea"/>
        <w:rPr>
          <w:lang w:val="de-CH"/>
        </w:rPr>
      </w:pPr>
      <w:r w:rsidRPr="006C0E98">
        <w:rPr>
          <w:lang w:val="de-CH"/>
        </w:rPr>
        <w:t xml:space="preserve">1 Do[a = </w:t>
      </w:r>
      <w:proofErr w:type="spellStart"/>
      <w:r w:rsidRPr="006C0E98">
        <w:rPr>
          <w:lang w:val="de-CH"/>
        </w:rPr>
        <w:t>dist</w:t>
      </w:r>
      <w:proofErr w:type="spellEnd"/>
      <w:r w:rsidRPr="006C0E98">
        <w:rPr>
          <w:lang w:val="de-CH"/>
        </w:rPr>
        <w:t xml:space="preserve">[k]; </w:t>
      </w:r>
      <w:proofErr w:type="spellStart"/>
      <w:r w:rsidRPr="006C0E98">
        <w:rPr>
          <w:lang w:val="de-CH"/>
        </w:rPr>
        <w:t>If</w:t>
      </w:r>
      <w:proofErr w:type="spellEnd"/>
      <w:r w:rsidRPr="006C0E98">
        <w:rPr>
          <w:lang w:val="de-CH"/>
        </w:rPr>
        <w:t xml:space="preserve">[a &lt; d, d = a; j = k,], {k, 1, </w:t>
      </w:r>
      <w:proofErr w:type="spellStart"/>
      <w:r w:rsidRPr="006C0E98">
        <w:rPr>
          <w:lang w:val="de-CH"/>
        </w:rPr>
        <w:t>Nneur</w:t>
      </w:r>
      <w:proofErr w:type="spellEnd"/>
      <w:r w:rsidRPr="006C0E98">
        <w:rPr>
          <w:lang w:val="de-CH"/>
        </w:rPr>
        <w:t>}];</w:t>
      </w:r>
    </w:p>
    <w:p w:rsidR="006C0E98" w:rsidRPr="006C0E98" w:rsidRDefault="006C0E98" w:rsidP="006C0E98">
      <w:pPr>
        <w:pStyle w:val="Codea"/>
        <w:rPr>
          <w:lang w:val="de-CH"/>
        </w:rPr>
      </w:pPr>
      <w:r w:rsidRPr="006C0E98">
        <w:rPr>
          <w:lang w:val="de-CH"/>
        </w:rPr>
        <w:t xml:space="preserve">2   w[[j]] += </w:t>
      </w:r>
      <w:proofErr w:type="spellStart"/>
      <w:r w:rsidRPr="006C0E98">
        <w:rPr>
          <w:lang w:val="de-CH"/>
        </w:rPr>
        <w:t>eta</w:t>
      </w:r>
      <w:proofErr w:type="spellEnd"/>
      <w:r w:rsidRPr="006C0E98">
        <w:rPr>
          <w:lang w:val="de-CH"/>
        </w:rPr>
        <w:t xml:space="preserve"> (</w:t>
      </w:r>
      <w:proofErr w:type="spellStart"/>
      <w:r w:rsidRPr="006C0E98">
        <w:rPr>
          <w:lang w:val="de-CH"/>
        </w:rPr>
        <w:t>gsi</w:t>
      </w:r>
      <w:proofErr w:type="spellEnd"/>
      <w:r w:rsidRPr="006C0E98">
        <w:rPr>
          <w:lang w:val="de-CH"/>
        </w:rPr>
        <w:t xml:space="preserve"> – w[[j]]);</w:t>
      </w:r>
    </w:p>
    <w:p w:rsidR="006C0E98" w:rsidRPr="006C0E98" w:rsidRDefault="006C0E98" w:rsidP="006C0E98">
      <w:pPr>
        <w:pStyle w:val="Codea"/>
        <w:rPr>
          <w:lang w:val="en-US"/>
        </w:rPr>
      </w:pPr>
      <w:r w:rsidRPr="006C0E98">
        <w:rPr>
          <w:lang w:val="en-US"/>
        </w:rPr>
        <w:t>3   Do[k = j – l;</w:t>
      </w:r>
    </w:p>
    <w:p w:rsidR="006C0E98" w:rsidRPr="006C0E98" w:rsidRDefault="006C0E98" w:rsidP="006C0E98">
      <w:pPr>
        <w:pStyle w:val="Codea"/>
        <w:rPr>
          <w:lang w:val="en-US"/>
        </w:rPr>
      </w:pPr>
      <w:r w:rsidRPr="006C0E98">
        <w:rPr>
          <w:lang w:val="en-US"/>
        </w:rPr>
        <w:t>4     If[k &gt; 0, w[[k]] += eta (</w:t>
      </w:r>
      <w:proofErr w:type="spellStart"/>
      <w:r w:rsidRPr="006C0E98">
        <w:rPr>
          <w:lang w:val="en-US"/>
        </w:rPr>
        <w:t>gsi</w:t>
      </w:r>
      <w:proofErr w:type="spellEnd"/>
      <w:r w:rsidRPr="006C0E98">
        <w:rPr>
          <w:lang w:val="en-US"/>
        </w:rPr>
        <w:t xml:space="preserve"> – w[[k]])*(1/2)^l,], {l, 1, neck}];</w:t>
      </w:r>
    </w:p>
    <w:p w:rsidR="006C0E98" w:rsidRPr="006C0E98" w:rsidRDefault="006C0E98" w:rsidP="006C0E98">
      <w:pPr>
        <w:pStyle w:val="Codea"/>
        <w:rPr>
          <w:lang w:val="en-US"/>
        </w:rPr>
      </w:pPr>
      <w:r w:rsidRPr="006C0E98">
        <w:rPr>
          <w:lang w:val="en-US"/>
        </w:rPr>
        <w:lastRenderedPageBreak/>
        <w:t>5   Do[k = j + 1;</w:t>
      </w:r>
    </w:p>
    <w:p w:rsidR="006C0E98" w:rsidRPr="006C0E98" w:rsidRDefault="006C0E98" w:rsidP="006C0E98">
      <w:pPr>
        <w:pStyle w:val="Codea"/>
        <w:rPr>
          <w:lang w:val="en-US"/>
        </w:rPr>
      </w:pPr>
      <w:r w:rsidRPr="006C0E98">
        <w:rPr>
          <w:lang w:val="en-US"/>
        </w:rPr>
        <w:t xml:space="preserve">6     If[k &lt; </w:t>
      </w:r>
      <w:proofErr w:type="spellStart"/>
      <w:r w:rsidRPr="006C0E98">
        <w:rPr>
          <w:lang w:val="en-US"/>
        </w:rPr>
        <w:t>Nneur</w:t>
      </w:r>
      <w:proofErr w:type="spellEnd"/>
      <w:r w:rsidRPr="006C0E98">
        <w:rPr>
          <w:lang w:val="en-US"/>
        </w:rPr>
        <w:t xml:space="preserve"> + 1, w[[k]] += eta (</w:t>
      </w:r>
      <w:proofErr w:type="spellStart"/>
      <w:r w:rsidRPr="006C0E98">
        <w:rPr>
          <w:lang w:val="en-US"/>
        </w:rPr>
        <w:t>gsi</w:t>
      </w:r>
      <w:proofErr w:type="spellEnd"/>
      <w:r w:rsidRPr="006C0E98">
        <w:rPr>
          <w:lang w:val="en-US"/>
        </w:rPr>
        <w:t xml:space="preserve"> – w[[k]])*(1/2)^l,], {l, 1, 4}], {</w:t>
      </w:r>
      <w:proofErr w:type="spellStart"/>
      <w:r w:rsidRPr="006C0E98">
        <w:rPr>
          <w:lang w:val="en-US"/>
        </w:rPr>
        <w:t>jj</w:t>
      </w:r>
      <w:proofErr w:type="spellEnd"/>
      <w:r w:rsidRPr="006C0E98">
        <w:rPr>
          <w:lang w:val="en-US"/>
        </w:rPr>
        <w:t>, 1, 7 Nit}];</w:t>
      </w:r>
    </w:p>
    <w:p w:rsidR="006C0E98" w:rsidRPr="006C0E98" w:rsidRDefault="006C0E98" w:rsidP="006C0E98">
      <w:pPr>
        <w:pStyle w:val="KeinLeerraum"/>
        <w:rPr>
          <w:lang w:val="de-CH"/>
        </w:rPr>
      </w:pPr>
      <w:r w:rsidRPr="006C0E98">
        <w:rPr>
          <w:lang w:val="de-CH"/>
        </w:rPr>
        <w:t xml:space="preserve">Es handelt sich um ein </w:t>
      </w:r>
      <w:proofErr w:type="spellStart"/>
      <w:r w:rsidRPr="006C0E98">
        <w:rPr>
          <w:b/>
          <w:lang w:val="de-CH"/>
        </w:rPr>
        <w:t>Kohonennetz</w:t>
      </w:r>
      <w:proofErr w:type="spellEnd"/>
    </w:p>
    <w:p w:rsidR="006C0E98" w:rsidRPr="006C0E98" w:rsidRDefault="006C0E98" w:rsidP="006C0E98">
      <w:pPr>
        <w:pStyle w:val="KeinLeerraum"/>
        <w:rPr>
          <w:lang w:val="de-CH"/>
        </w:rPr>
      </w:pPr>
      <w:r w:rsidRPr="006C0E98">
        <w:rPr>
          <w:lang w:val="de-CH"/>
        </w:rPr>
        <w:t>Zeile 1: Es wird das Neuron gewählt welches am nächsten bei einer Stadt ist.</w:t>
      </w:r>
    </w:p>
    <w:p w:rsidR="006C0E98" w:rsidRPr="006C0E98" w:rsidRDefault="006C0E98" w:rsidP="006C0E98">
      <w:pPr>
        <w:pStyle w:val="KeinLeerraum"/>
        <w:rPr>
          <w:lang w:val="de-CH"/>
        </w:rPr>
      </w:pPr>
      <w:r w:rsidRPr="006C0E98">
        <w:rPr>
          <w:lang w:val="de-CH"/>
        </w:rPr>
        <w:t>Zeile 2: Annäherung des nächsten Neurons an die ausgewählte Stadt</w:t>
      </w:r>
    </w:p>
    <w:p w:rsidR="006C0E98" w:rsidRPr="006C0E98" w:rsidRDefault="006C0E98" w:rsidP="006C0E98">
      <w:pPr>
        <w:pStyle w:val="KeinLeerraum"/>
        <w:rPr>
          <w:lang w:val="de-CH"/>
        </w:rPr>
      </w:pPr>
      <w:r w:rsidRPr="006C0E98">
        <w:rPr>
          <w:lang w:val="de-CH"/>
        </w:rPr>
        <w:t xml:space="preserve">Zeile 3,4: Alles was kleiner ist als </w:t>
      </w:r>
      <w:proofErr w:type="spellStart"/>
      <w:r w:rsidRPr="006C0E98">
        <w:rPr>
          <w:lang w:val="de-CH"/>
        </w:rPr>
        <w:t>index</w:t>
      </w:r>
      <w:proofErr w:type="spellEnd"/>
      <w:r w:rsidRPr="006C0E98">
        <w:rPr>
          <w:lang w:val="de-CH"/>
        </w:rPr>
        <w:t xml:space="preserve"> &lt; Anzahl Städte &amp;&amp; </w:t>
      </w:r>
      <w:proofErr w:type="spellStart"/>
      <w:r w:rsidRPr="006C0E98">
        <w:rPr>
          <w:lang w:val="de-CH"/>
        </w:rPr>
        <w:t>index</w:t>
      </w:r>
      <w:proofErr w:type="spellEnd"/>
      <w:r w:rsidRPr="006C0E98">
        <w:rPr>
          <w:lang w:val="de-CH"/>
        </w:rPr>
        <w:t xml:space="preserve"> &lt; Aktuelle Stadt wird angenähert</w:t>
      </w:r>
    </w:p>
    <w:p w:rsidR="006C0E98" w:rsidRPr="006C0E98" w:rsidRDefault="006C0E98" w:rsidP="006C0E98">
      <w:pPr>
        <w:pStyle w:val="KeinLeerraum"/>
        <w:rPr>
          <w:lang w:val="de-CH"/>
        </w:rPr>
      </w:pPr>
      <w:r w:rsidRPr="006C0E98">
        <w:rPr>
          <w:lang w:val="de-CH"/>
        </w:rPr>
        <w:t>Zeile 5,6,7: Die nächsten 4 Städte werden angenähert</w:t>
      </w:r>
    </w:p>
    <w:p w:rsidR="006C0E98" w:rsidRDefault="006C0E98" w:rsidP="00AC731C">
      <w:pPr>
        <w:rPr>
          <w:lang w:val="de-CH"/>
        </w:rPr>
      </w:pPr>
    </w:p>
    <w:p w:rsidR="006C0E98" w:rsidRPr="006C0E98" w:rsidRDefault="006C0E98" w:rsidP="006C0E98">
      <w:pPr>
        <w:pStyle w:val="Codea"/>
        <w:rPr>
          <w:lang w:val="en-US"/>
        </w:rPr>
      </w:pPr>
      <w:r w:rsidRPr="006C0E98">
        <w:rPr>
          <w:lang w:val="en-US"/>
        </w:rPr>
        <w:t>w = Table[Random[], {</w:t>
      </w:r>
      <w:proofErr w:type="spellStart"/>
      <w:r w:rsidRPr="006C0E98">
        <w:rPr>
          <w:lang w:val="en-US"/>
        </w:rPr>
        <w:t>i</w:t>
      </w:r>
      <w:proofErr w:type="spellEnd"/>
      <w:r w:rsidRPr="006C0E98">
        <w:rPr>
          <w:lang w:val="en-US"/>
        </w:rPr>
        <w:t>, 1, 3}];</w:t>
      </w:r>
    </w:p>
    <w:p w:rsidR="006C0E98" w:rsidRPr="006C0E98" w:rsidRDefault="006C0E98" w:rsidP="006C0E98">
      <w:pPr>
        <w:pStyle w:val="Codea"/>
        <w:rPr>
          <w:lang w:val="en-US"/>
        </w:rPr>
      </w:pPr>
      <w:r w:rsidRPr="006C0E98">
        <w:rPr>
          <w:lang w:val="en-US"/>
        </w:rPr>
        <w:t>eta = 0.2;</w:t>
      </w:r>
    </w:p>
    <w:p w:rsidR="006C0E98" w:rsidRPr="006C0E98" w:rsidRDefault="006C0E98" w:rsidP="006C0E98">
      <w:pPr>
        <w:pStyle w:val="Codea"/>
        <w:rPr>
          <w:lang w:val="en-US"/>
        </w:rPr>
      </w:pPr>
      <w:r w:rsidRPr="006C0E98">
        <w:rPr>
          <w:lang w:val="en-US"/>
        </w:rPr>
        <w:t xml:space="preserve">k = 1; </w:t>
      </w:r>
      <w:proofErr w:type="spellStart"/>
      <w:r w:rsidRPr="006C0E98">
        <w:rPr>
          <w:lang w:val="en-US"/>
        </w:rPr>
        <w:t>ioPaar</w:t>
      </w:r>
      <w:proofErr w:type="spellEnd"/>
      <w:r w:rsidRPr="006C0E98">
        <w:rPr>
          <w:lang w:val="en-US"/>
        </w:rPr>
        <w:t xml:space="preserve"> = {{{0, 0, 0}, 0}, {{0, 1, 0}, 1}, {{1, 0, 0}, 1}, {{1, 1, 1}, 0}};</w:t>
      </w:r>
    </w:p>
    <w:p w:rsidR="006C0E98" w:rsidRPr="006C0E98" w:rsidRDefault="006C0E98" w:rsidP="006C0E98">
      <w:pPr>
        <w:pStyle w:val="Codea"/>
        <w:rPr>
          <w:lang w:val="en-US"/>
        </w:rPr>
      </w:pPr>
      <w:proofErr w:type="spellStart"/>
      <w:r w:rsidRPr="006C0E98">
        <w:rPr>
          <w:lang w:val="en-US"/>
        </w:rPr>
        <w:t>Errorliste</w:t>
      </w:r>
      <w:proofErr w:type="spellEnd"/>
      <w:r w:rsidRPr="006C0E98">
        <w:rPr>
          <w:lang w:val="en-US"/>
        </w:rPr>
        <w:t xml:space="preserve"> = Table[{in, t} = </w:t>
      </w:r>
      <w:proofErr w:type="spellStart"/>
      <w:r w:rsidRPr="006C0E98">
        <w:rPr>
          <w:lang w:val="en-US"/>
        </w:rPr>
        <w:t>ioPaar</w:t>
      </w:r>
      <w:proofErr w:type="spellEnd"/>
      <w:r w:rsidRPr="006C0E98">
        <w:rPr>
          <w:lang w:val="en-US"/>
        </w:rPr>
        <w:t>[[Random[Integer, {1, 4}]]];</w:t>
      </w:r>
    </w:p>
    <w:p w:rsidR="006C0E98" w:rsidRPr="006C0E98" w:rsidRDefault="006C0E98" w:rsidP="006C0E98">
      <w:pPr>
        <w:pStyle w:val="Codea"/>
        <w:rPr>
          <w:lang w:val="de-CH"/>
        </w:rPr>
      </w:pPr>
      <w:r w:rsidRPr="006C0E98">
        <w:rPr>
          <w:lang w:val="en-US"/>
        </w:rPr>
        <w:t xml:space="preserve">  </w:t>
      </w:r>
      <w:r w:rsidRPr="006C0E98">
        <w:rPr>
          <w:lang w:val="de-CH"/>
        </w:rPr>
        <w:t xml:space="preserve">y = </w:t>
      </w:r>
      <w:proofErr w:type="spellStart"/>
      <w:r w:rsidRPr="006C0E98">
        <w:rPr>
          <w:lang w:val="de-CH"/>
        </w:rPr>
        <w:t>w.in</w:t>
      </w:r>
      <w:proofErr w:type="spellEnd"/>
      <w:r w:rsidRPr="006C0E98">
        <w:rPr>
          <w:lang w:val="de-CH"/>
        </w:rPr>
        <w:t>;</w:t>
      </w:r>
    </w:p>
    <w:p w:rsidR="006C0E98" w:rsidRPr="006C0E98" w:rsidRDefault="006C0E98" w:rsidP="006C0E98">
      <w:pPr>
        <w:pStyle w:val="Codea"/>
        <w:rPr>
          <w:lang w:val="de-CH"/>
        </w:rPr>
      </w:pPr>
      <w:r w:rsidRPr="006C0E98">
        <w:rPr>
          <w:lang w:val="de-CH"/>
        </w:rPr>
        <w:t xml:space="preserve">  e = t – y;</w:t>
      </w:r>
    </w:p>
    <w:p w:rsidR="006C0E98" w:rsidRPr="006C0E98" w:rsidRDefault="006C0E98" w:rsidP="006C0E98">
      <w:pPr>
        <w:pStyle w:val="Codea"/>
        <w:rPr>
          <w:lang w:val="de-CH"/>
        </w:rPr>
      </w:pPr>
      <w:r w:rsidRPr="006C0E98">
        <w:rPr>
          <w:lang w:val="de-CH"/>
        </w:rPr>
        <w:t xml:space="preserve">  w += </w:t>
      </w:r>
      <w:proofErr w:type="spellStart"/>
      <w:r w:rsidRPr="006C0E98">
        <w:rPr>
          <w:lang w:val="de-CH"/>
        </w:rPr>
        <w:t>eta</w:t>
      </w:r>
      <w:proofErr w:type="spellEnd"/>
      <w:r w:rsidRPr="006C0E98">
        <w:rPr>
          <w:lang w:val="de-CH"/>
        </w:rPr>
        <w:t xml:space="preserve"> e in;</w:t>
      </w:r>
    </w:p>
    <w:p w:rsidR="006C0E98" w:rsidRPr="006C0E98" w:rsidRDefault="006C0E98" w:rsidP="006C0E98">
      <w:pPr>
        <w:pStyle w:val="Codea"/>
        <w:rPr>
          <w:lang w:val="de-CH"/>
        </w:rPr>
      </w:pPr>
      <w:r w:rsidRPr="006C0E98">
        <w:rPr>
          <w:lang w:val="de-CH"/>
        </w:rPr>
        <w:t xml:space="preserve">  k++; {e, w}, {i, 1, 5000}];</w:t>
      </w:r>
    </w:p>
    <w:p w:rsidR="006C0E98" w:rsidRPr="006C0E98" w:rsidRDefault="006C0E98" w:rsidP="006C0E98">
      <w:pPr>
        <w:tabs>
          <w:tab w:val="left" w:pos="1140"/>
        </w:tabs>
        <w:rPr>
          <w:lang w:val="de-CH"/>
        </w:rPr>
      </w:pPr>
      <w:r w:rsidRPr="006C0E98">
        <w:rPr>
          <w:lang w:val="de-CH"/>
        </w:rPr>
        <w:t xml:space="preserve">Es handelt sich um eine </w:t>
      </w:r>
      <w:proofErr w:type="spellStart"/>
      <w:r w:rsidRPr="006C0E98">
        <w:rPr>
          <w:b/>
          <w:lang w:val="de-CH"/>
        </w:rPr>
        <w:t>Werbos</w:t>
      </w:r>
      <w:proofErr w:type="spellEnd"/>
      <w:r w:rsidRPr="006C0E98">
        <w:rPr>
          <w:lang w:val="de-CH"/>
        </w:rPr>
        <w:t xml:space="preserve">-Konstruktion (ohne Bias). Der Codeausschnitt macht den </w:t>
      </w:r>
      <w:proofErr w:type="spellStart"/>
      <w:r w:rsidRPr="006C0E98">
        <w:rPr>
          <w:lang w:val="de-CH"/>
        </w:rPr>
        <w:t>Gradientenabstieg</w:t>
      </w:r>
      <w:proofErr w:type="spellEnd"/>
      <w:r w:rsidRPr="006C0E98">
        <w:rPr>
          <w:lang w:val="de-CH"/>
        </w:rPr>
        <w:t xml:space="preserve">. </w:t>
      </w:r>
      <w:proofErr w:type="spellStart"/>
      <w:r w:rsidRPr="006C0E98">
        <w:rPr>
          <w:lang w:val="de-CH"/>
        </w:rPr>
        <w:t>Lernrate</w:t>
      </w:r>
      <w:proofErr w:type="spellEnd"/>
      <w:r w:rsidRPr="006C0E98">
        <w:rPr>
          <w:lang w:val="de-CH"/>
        </w:rPr>
        <w:t xml:space="preserve"> ist 0.2 und es gibt 5000 Iterationen. Mit diesem Code wird das XOR-Problem gelöst mittels </w:t>
      </w:r>
      <w:proofErr w:type="spellStart"/>
      <w:r w:rsidRPr="006C0E98">
        <w:rPr>
          <w:lang w:val="de-CH"/>
        </w:rPr>
        <w:t>Backpropogations</w:t>
      </w:r>
      <w:proofErr w:type="spellEnd"/>
      <w:r w:rsidRPr="006C0E98">
        <w:rPr>
          <w:lang w:val="de-CH"/>
        </w:rPr>
        <w:t xml:space="preserve"> ohne </w:t>
      </w:r>
      <w:proofErr w:type="spellStart"/>
      <w:r w:rsidRPr="006C0E98">
        <w:rPr>
          <w:lang w:val="de-CH"/>
        </w:rPr>
        <w:t>hidden</w:t>
      </w:r>
      <w:proofErr w:type="spellEnd"/>
      <w:r w:rsidRPr="006C0E98">
        <w:rPr>
          <w:lang w:val="de-CH"/>
        </w:rPr>
        <w:t xml:space="preserve"> </w:t>
      </w:r>
      <w:proofErr w:type="spellStart"/>
      <w:r w:rsidRPr="006C0E98">
        <w:rPr>
          <w:lang w:val="de-CH"/>
        </w:rPr>
        <w:t>layer</w:t>
      </w:r>
      <w:proofErr w:type="spellEnd"/>
      <w:r w:rsidRPr="006C0E98">
        <w:rPr>
          <w:lang w:val="de-CH"/>
        </w:rPr>
        <w:t>.</w:t>
      </w:r>
    </w:p>
    <w:p w:rsidR="006C0E98" w:rsidRDefault="006C0E98" w:rsidP="00AC731C">
      <w:pPr>
        <w:rPr>
          <w:lang w:val="de-CH"/>
        </w:rPr>
      </w:pPr>
    </w:p>
    <w:p w:rsidR="00AC731C" w:rsidRPr="00B93053" w:rsidRDefault="00AC731C" w:rsidP="00AC731C">
      <w:pPr>
        <w:rPr>
          <w:b/>
          <w:lang w:val="de-CH"/>
        </w:rPr>
      </w:pPr>
      <w:r w:rsidRPr="00B93053">
        <w:rPr>
          <w:b/>
          <w:lang w:val="de-CH"/>
        </w:rPr>
        <w:t>Aufgabe 3:</w:t>
      </w:r>
    </w:p>
    <w:p w:rsidR="00AC731C" w:rsidRDefault="00AC731C" w:rsidP="00AC731C">
      <w:pPr>
        <w:rPr>
          <w:lang w:val="de-CH"/>
        </w:rPr>
      </w:pPr>
      <w:r>
        <w:rPr>
          <w:lang w:val="de-CH"/>
        </w:rPr>
        <w:t xml:space="preserve">Wie bestimmt man für ein neuronales Netz die optimale </w:t>
      </w:r>
      <w:proofErr w:type="spellStart"/>
      <w:r>
        <w:rPr>
          <w:lang w:val="de-CH"/>
        </w:rPr>
        <w:t>Neuronenzahl</w:t>
      </w:r>
      <w:proofErr w:type="spellEnd"/>
      <w:r>
        <w:rPr>
          <w:lang w:val="de-CH"/>
        </w:rPr>
        <w:t>?</w:t>
      </w:r>
    </w:p>
    <w:p w:rsidR="00AC731C" w:rsidRPr="00DA47B1" w:rsidRDefault="00AC731C" w:rsidP="00AC731C">
      <w:pPr>
        <w:pStyle w:val="Listenabsatz"/>
        <w:numPr>
          <w:ilvl w:val="0"/>
          <w:numId w:val="5"/>
        </w:numPr>
        <w:rPr>
          <w:lang w:val="de-CH"/>
        </w:rPr>
      </w:pPr>
      <w:r w:rsidRPr="00DA47B1">
        <w:rPr>
          <w:lang w:val="de-CH"/>
        </w:rPr>
        <w:t xml:space="preserve">Für ein </w:t>
      </w:r>
      <w:proofErr w:type="spellStart"/>
      <w:r w:rsidRPr="00DA47B1">
        <w:rPr>
          <w:lang w:val="de-CH"/>
        </w:rPr>
        <w:t>Hopfield</w:t>
      </w:r>
      <w:proofErr w:type="spellEnd"/>
      <w:r w:rsidRPr="00DA47B1">
        <w:rPr>
          <w:lang w:val="de-CH"/>
        </w:rPr>
        <w:t>-Netz</w:t>
      </w:r>
    </w:p>
    <w:p w:rsidR="00AC731C" w:rsidRDefault="00AC731C" w:rsidP="00AC731C">
      <w:pPr>
        <w:rPr>
          <w:lang w:val="de-CH"/>
        </w:rPr>
      </w:pPr>
      <w:r>
        <w:rPr>
          <w:lang w:val="de-CH"/>
        </w:rPr>
        <w:t xml:space="preserve">b) Für ein </w:t>
      </w:r>
      <w:proofErr w:type="spellStart"/>
      <w:r>
        <w:rPr>
          <w:lang w:val="de-CH"/>
        </w:rPr>
        <w:t>Kohonennetz</w:t>
      </w:r>
      <w:proofErr w:type="spellEnd"/>
    </w:p>
    <w:p w:rsidR="00AC731C" w:rsidRPr="00DA47B1" w:rsidRDefault="00AC731C" w:rsidP="00AC731C">
      <w:pPr>
        <w:rPr>
          <w:color w:val="FF0000"/>
          <w:lang w:val="de-CH"/>
        </w:rPr>
      </w:pPr>
      <w:r w:rsidRPr="00DA47B1">
        <w:rPr>
          <w:color w:val="FF0000"/>
          <w:lang w:val="de-CH"/>
        </w:rPr>
        <w:t>Doppelte Anzahl an Städten</w:t>
      </w:r>
      <w:r>
        <w:rPr>
          <w:color w:val="FF0000"/>
          <w:lang w:val="de-CH"/>
        </w:rPr>
        <w:t xml:space="preserve"> bzw. der zu verbindenden Punkte</w:t>
      </w:r>
      <w:r w:rsidRPr="00DA47B1">
        <w:rPr>
          <w:color w:val="FF0000"/>
          <w:lang w:val="de-CH"/>
        </w:rPr>
        <w:t>n</w:t>
      </w:r>
    </w:p>
    <w:p w:rsidR="00AC731C" w:rsidRDefault="00AC731C" w:rsidP="00AC731C">
      <w:pPr>
        <w:rPr>
          <w:lang w:val="de-CH"/>
        </w:rPr>
      </w:pPr>
      <w:r>
        <w:rPr>
          <w:lang w:val="de-CH"/>
        </w:rPr>
        <w:t xml:space="preserve">c) Für ein </w:t>
      </w:r>
      <w:proofErr w:type="spellStart"/>
      <w:r>
        <w:rPr>
          <w:lang w:val="de-CH"/>
        </w:rPr>
        <w:t>Backpropogationsnetz</w:t>
      </w:r>
      <w:proofErr w:type="spellEnd"/>
      <w:r>
        <w:rPr>
          <w:lang w:val="de-CH"/>
        </w:rPr>
        <w:t xml:space="preserve"> (ausführlicher; doppelte Punktzahl im Vergleich zu a) oder b))</w:t>
      </w:r>
    </w:p>
    <w:p w:rsidR="00AC731C" w:rsidRPr="00DA47B1" w:rsidRDefault="00AC731C" w:rsidP="00AC731C">
      <w:pPr>
        <w:rPr>
          <w:color w:val="FF0000"/>
          <w:lang w:val="de-CH"/>
        </w:rPr>
      </w:pPr>
      <w:r w:rsidRPr="00DA47B1">
        <w:rPr>
          <w:color w:val="FF0000"/>
          <w:lang w:val="de-CH"/>
        </w:rPr>
        <w:t xml:space="preserve">Kann nicht genau bestimmt werden. Muss ausprobiert werden. Zuerst mit viel beginnen und testen wie es korreliert anschliessend weniger Neuronen nehmen und wieder testen. Diese Schritte solange durchführen bis die optimale Anzahl gefunden worden ist. </w:t>
      </w:r>
    </w:p>
    <w:p w:rsidR="00AC731C" w:rsidRPr="00B93053" w:rsidRDefault="00AC731C" w:rsidP="00AC731C">
      <w:pPr>
        <w:rPr>
          <w:b/>
          <w:lang w:val="de-CH"/>
        </w:rPr>
      </w:pPr>
      <w:r w:rsidRPr="00B93053">
        <w:rPr>
          <w:b/>
          <w:lang w:val="de-CH"/>
        </w:rPr>
        <w:t>Aufgabe 4:</w:t>
      </w:r>
    </w:p>
    <w:p w:rsidR="00AC731C" w:rsidRDefault="00AC731C" w:rsidP="00AC731C">
      <w:pPr>
        <w:rPr>
          <w:lang w:val="de-CH"/>
        </w:rPr>
      </w:pPr>
      <w:r w:rsidRPr="00597F0C">
        <w:rPr>
          <w:noProof/>
          <w:color w:val="FF0000"/>
          <w:lang w:val="de-CH" w:eastAsia="de-CH"/>
        </w:rPr>
        <w:pict>
          <v:group id="_x0000_s1061" style="position:absolute;margin-left:243.8pt;margin-top:19.6pt;width:85.3pt;height:76.4pt;z-index:251662336" coordorigin="1644,14668" coordsize="1706,1528">
            <v:shapetype id="_x0000_t202" coordsize="21600,21600" o:spt="202" path="m,l,21600r21600,l21600,xe">
              <v:stroke joinstyle="miter"/>
              <v:path gradientshapeok="t" o:connecttype="rect"/>
            </v:shapetype>
            <v:shape id="_x0000_s1062" type="#_x0000_t202" style="position:absolute;left:1644;top:15253;width:670;height:441" strokecolor="white [3212]">
              <v:textbox>
                <w:txbxContent>
                  <w:p w:rsidR="00AC731C" w:rsidRPr="0054092B" w:rsidRDefault="00AC731C" w:rsidP="00AC731C">
                    <w:pPr>
                      <w:rPr>
                        <w:color w:val="FF0000"/>
                        <w:lang w:val="fr-CH"/>
                      </w:rPr>
                    </w:pPr>
                    <w:r w:rsidRPr="0054092B">
                      <w:rPr>
                        <w:color w:val="FF0000"/>
                        <w:lang w:val="fr-CH"/>
                      </w:rPr>
                      <w:t>-0.5</w:t>
                    </w:r>
                  </w:p>
                </w:txbxContent>
              </v:textbox>
            </v:shape>
            <v:shape id="_x0000_s1063" type="#_x0000_t202" style="position:absolute;left:2680;top:15270;width:670;height:441" strokecolor="white [3212]">
              <v:textbox>
                <w:txbxContent>
                  <w:p w:rsidR="00AC731C" w:rsidRPr="0054092B" w:rsidRDefault="00AC731C" w:rsidP="00AC731C">
                    <w:pPr>
                      <w:rPr>
                        <w:color w:val="FF0000"/>
                        <w:lang w:val="fr-CH"/>
                      </w:rPr>
                    </w:pPr>
                    <w:r w:rsidRPr="0054092B">
                      <w:rPr>
                        <w:color w:val="FF0000"/>
                        <w:lang w:val="fr-CH"/>
                      </w:rPr>
                      <w:t>-0.5</w:t>
                    </w:r>
                  </w:p>
                </w:txbxContent>
              </v:textbox>
            </v:shape>
            <v:oval id="_x0000_s1064" style="position:absolute;left:1808;top:14668;width:486;height:485;v-text-anchor:middle" strokecolor="red">
              <v:textbox inset="0,0,0,0">
                <w:txbxContent>
                  <w:p w:rsidR="00AC731C" w:rsidRPr="0054092B" w:rsidRDefault="00AC731C" w:rsidP="00AC731C">
                    <w:pPr>
                      <w:jc w:val="center"/>
                      <w:rPr>
                        <w:color w:val="FF0000"/>
                        <w:lang w:val="fr-CH"/>
                      </w:rPr>
                    </w:pPr>
                    <w:r w:rsidRPr="0054092B">
                      <w:rPr>
                        <w:color w:val="FF0000"/>
                        <w:lang w:val="fr-CH"/>
                      </w:rPr>
                      <w:t>x</w:t>
                    </w:r>
                  </w:p>
                </w:txbxContent>
              </v:textbox>
            </v:oval>
            <v:oval id="_x0000_s1065" style="position:absolute;left:2718;top:14668;width:486;height:485;v-text-anchor:middle" strokecolor="red">
              <v:textbox inset="0,0,0,0">
                <w:txbxContent>
                  <w:p w:rsidR="00AC731C" w:rsidRPr="0054092B" w:rsidRDefault="00AC731C" w:rsidP="00AC731C">
                    <w:pPr>
                      <w:jc w:val="center"/>
                      <w:rPr>
                        <w:color w:val="FF0000"/>
                        <w:lang w:val="fr-CH"/>
                      </w:rPr>
                    </w:pPr>
                    <w:r w:rsidRPr="0054092B">
                      <w:rPr>
                        <w:color w:val="FF0000"/>
                        <w:lang w:val="fr-CH"/>
                      </w:rPr>
                      <w:t>y</w:t>
                    </w:r>
                  </w:p>
                </w:txbxContent>
              </v:textbox>
            </v:oval>
            <v:oval id="_x0000_s1066" style="position:absolute;left:2198;top:15711;width:486;height:485" strokecolor="red"/>
            <v:shapetype id="_x0000_t32" coordsize="21600,21600" o:spt="32" o:oned="t" path="m,l21600,21600e" filled="f">
              <v:path arrowok="t" fillok="f" o:connecttype="none"/>
              <o:lock v:ext="edit" shapetype="t"/>
            </v:shapetype>
            <v:shape id="_x0000_s1067" type="#_x0000_t32" style="position:absolute;left:2093;top:15153;width:201;height:626" o:connectortype="straight" strokecolor="red"/>
            <v:shape id="_x0000_s1068" type="#_x0000_t32" style="position:absolute;left:2612;top:15153;width:290;height:626;flip:x" o:connectortype="straight" strokecolor="red"/>
          </v:group>
        </w:pict>
      </w:r>
      <w:r>
        <w:rPr>
          <w:lang w:val="de-CH"/>
        </w:rPr>
        <w:t>Gegeben die Wahrheitstabelle</w:t>
      </w:r>
    </w:p>
    <w:tbl>
      <w:tblPr>
        <w:tblStyle w:val="Tabellengitternetz"/>
        <w:tblW w:w="0" w:type="auto"/>
        <w:tblLook w:val="04A0"/>
      </w:tblPr>
      <w:tblGrid>
        <w:gridCol w:w="823"/>
        <w:gridCol w:w="823"/>
        <w:gridCol w:w="824"/>
        <w:gridCol w:w="1102"/>
      </w:tblGrid>
      <w:tr w:rsidR="00AC731C" w:rsidTr="00F06AEC">
        <w:tc>
          <w:tcPr>
            <w:tcW w:w="823" w:type="dxa"/>
            <w:vMerge w:val="restart"/>
            <w:tcBorders>
              <w:top w:val="nil"/>
              <w:left w:val="nil"/>
              <w:right w:val="nil"/>
            </w:tcBorders>
            <w:vAlign w:val="center"/>
          </w:tcPr>
          <w:p w:rsidR="00AC731C" w:rsidRDefault="00AC731C" w:rsidP="00F06AEC">
            <w:pPr>
              <w:rPr>
                <w:lang w:val="de-CH"/>
              </w:rPr>
            </w:pPr>
            <m:oMathPara>
              <m:oMath>
                <m:sSub>
                  <m:sSubPr>
                    <m:ctrlPr>
                      <w:rPr>
                        <w:rFonts w:ascii="Cambria Math" w:hAnsi="Cambria Math"/>
                        <w:i/>
                        <w:lang w:val="de-CH"/>
                      </w:rPr>
                    </m:ctrlPr>
                  </m:sSubPr>
                  <m:e>
                    <m:r>
                      <w:rPr>
                        <w:rFonts w:ascii="Cambria Math" w:hAnsi="Cambria Math"/>
                        <w:lang w:val="de-CH"/>
                      </w:rPr>
                      <m:t>w</m:t>
                    </m:r>
                  </m:e>
                  <m:sub>
                    <m:r>
                      <w:rPr>
                        <w:rFonts w:ascii="Cambria Math" w:hAnsi="Cambria Math"/>
                        <w:lang w:val="de-CH"/>
                      </w:rPr>
                      <m:t>1</m:t>
                    </m:r>
                  </m:sub>
                </m:sSub>
                <m:r>
                  <w:rPr>
                    <w:rFonts w:ascii="Cambria Math" w:hAnsi="Cambria Math"/>
                    <w:lang w:val="de-CH"/>
                  </w:rPr>
                  <m:t xml:space="preserve">: </m:t>
                </m:r>
              </m:oMath>
            </m:oMathPara>
          </w:p>
        </w:tc>
        <w:tc>
          <w:tcPr>
            <w:tcW w:w="823" w:type="dxa"/>
            <w:tcBorders>
              <w:top w:val="nil"/>
              <w:left w:val="nil"/>
            </w:tcBorders>
          </w:tcPr>
          <w:p w:rsidR="00AC731C" w:rsidRDefault="00AC731C" w:rsidP="00F06AEC">
            <w:pPr>
              <w:jc w:val="center"/>
              <w:rPr>
                <w:lang w:val="de-CH"/>
              </w:rPr>
            </w:pPr>
            <w:r>
              <w:rPr>
                <w:lang w:val="de-CH"/>
              </w:rPr>
              <w:t>x</w:t>
            </w:r>
          </w:p>
        </w:tc>
        <w:tc>
          <w:tcPr>
            <w:tcW w:w="824" w:type="dxa"/>
            <w:tcBorders>
              <w:top w:val="nil"/>
            </w:tcBorders>
          </w:tcPr>
          <w:p w:rsidR="00AC731C" w:rsidRDefault="00AC731C" w:rsidP="00F06AEC">
            <w:pPr>
              <w:jc w:val="center"/>
              <w:rPr>
                <w:lang w:val="de-CH"/>
              </w:rPr>
            </w:pPr>
            <w:r>
              <w:rPr>
                <w:lang w:val="de-CH"/>
              </w:rPr>
              <w:t>y</w:t>
            </w:r>
          </w:p>
        </w:tc>
        <w:tc>
          <w:tcPr>
            <w:tcW w:w="1102" w:type="dxa"/>
            <w:tcBorders>
              <w:top w:val="nil"/>
              <w:right w:val="nil"/>
            </w:tcBorders>
          </w:tcPr>
          <w:p w:rsidR="00AC731C" w:rsidRDefault="00AC731C" w:rsidP="00F06AEC">
            <w:pPr>
              <w:jc w:val="center"/>
              <w:rPr>
                <w:lang w:val="de-CH"/>
              </w:rPr>
            </w:pPr>
            <w:r>
              <w:rPr>
                <w:lang w:val="de-CH"/>
              </w:rPr>
              <w:t>f(</w:t>
            </w:r>
            <w:proofErr w:type="spellStart"/>
            <w:r>
              <w:rPr>
                <w:lang w:val="de-CH"/>
              </w:rPr>
              <w:t>x,y</w:t>
            </w:r>
            <w:proofErr w:type="spellEnd"/>
            <w:r>
              <w:rPr>
                <w:lang w:val="de-CH"/>
              </w:rPr>
              <w:t>)</w:t>
            </w:r>
          </w:p>
        </w:tc>
      </w:tr>
      <w:tr w:rsidR="00AC731C" w:rsidTr="00F06AEC">
        <w:trPr>
          <w:trHeight w:val="1105"/>
        </w:trPr>
        <w:tc>
          <w:tcPr>
            <w:tcW w:w="823" w:type="dxa"/>
            <w:vMerge/>
            <w:tcBorders>
              <w:left w:val="nil"/>
              <w:bottom w:val="nil"/>
              <w:right w:val="nil"/>
            </w:tcBorders>
          </w:tcPr>
          <w:p w:rsidR="00AC731C" w:rsidRDefault="00AC731C" w:rsidP="00F06AEC">
            <w:pPr>
              <w:rPr>
                <w:lang w:val="de-CH"/>
              </w:rPr>
            </w:pPr>
          </w:p>
        </w:tc>
        <w:tc>
          <w:tcPr>
            <w:tcW w:w="823" w:type="dxa"/>
            <w:tcBorders>
              <w:left w:val="nil"/>
              <w:bottom w:val="nil"/>
            </w:tcBorders>
          </w:tcPr>
          <w:p w:rsidR="00AC731C" w:rsidRDefault="00AC731C" w:rsidP="00F06AEC">
            <w:pPr>
              <w:jc w:val="center"/>
              <w:rPr>
                <w:lang w:val="de-CH"/>
              </w:rPr>
            </w:pPr>
            <w:r>
              <w:rPr>
                <w:lang w:val="de-CH"/>
              </w:rPr>
              <w:t>0</w:t>
            </w:r>
          </w:p>
          <w:p w:rsidR="00AC731C" w:rsidRDefault="00AC731C" w:rsidP="00F06AEC">
            <w:pPr>
              <w:jc w:val="center"/>
              <w:rPr>
                <w:lang w:val="de-CH"/>
              </w:rPr>
            </w:pPr>
            <w:r>
              <w:rPr>
                <w:lang w:val="de-CH"/>
              </w:rPr>
              <w:t>0</w:t>
            </w:r>
          </w:p>
          <w:p w:rsidR="00AC731C" w:rsidRDefault="00AC731C" w:rsidP="00F06AEC">
            <w:pPr>
              <w:jc w:val="center"/>
              <w:rPr>
                <w:lang w:val="de-CH"/>
              </w:rPr>
            </w:pPr>
            <w:r>
              <w:rPr>
                <w:lang w:val="de-CH"/>
              </w:rPr>
              <w:t>1</w:t>
            </w:r>
          </w:p>
          <w:p w:rsidR="00AC731C" w:rsidRDefault="00AC731C" w:rsidP="00F06AEC">
            <w:pPr>
              <w:jc w:val="center"/>
              <w:rPr>
                <w:lang w:val="de-CH"/>
              </w:rPr>
            </w:pPr>
            <w:r>
              <w:rPr>
                <w:lang w:val="de-CH"/>
              </w:rPr>
              <w:t>1</w:t>
            </w:r>
          </w:p>
        </w:tc>
        <w:tc>
          <w:tcPr>
            <w:tcW w:w="824" w:type="dxa"/>
            <w:tcBorders>
              <w:bottom w:val="nil"/>
            </w:tcBorders>
          </w:tcPr>
          <w:p w:rsidR="00AC731C" w:rsidRDefault="00AC731C" w:rsidP="00F06AEC">
            <w:pPr>
              <w:jc w:val="center"/>
              <w:rPr>
                <w:lang w:val="de-CH"/>
              </w:rPr>
            </w:pPr>
            <w:r>
              <w:rPr>
                <w:lang w:val="de-CH"/>
              </w:rPr>
              <w:t>0</w:t>
            </w:r>
          </w:p>
          <w:p w:rsidR="00AC731C" w:rsidRDefault="00AC731C" w:rsidP="00F06AEC">
            <w:pPr>
              <w:jc w:val="center"/>
              <w:rPr>
                <w:lang w:val="de-CH"/>
              </w:rPr>
            </w:pPr>
            <w:r>
              <w:rPr>
                <w:lang w:val="de-CH"/>
              </w:rPr>
              <w:t>1</w:t>
            </w:r>
          </w:p>
          <w:p w:rsidR="00AC731C" w:rsidRDefault="00AC731C" w:rsidP="00F06AEC">
            <w:pPr>
              <w:jc w:val="center"/>
              <w:rPr>
                <w:lang w:val="de-CH"/>
              </w:rPr>
            </w:pPr>
            <w:r>
              <w:rPr>
                <w:lang w:val="de-CH"/>
              </w:rPr>
              <w:t>0</w:t>
            </w:r>
          </w:p>
          <w:p w:rsidR="00AC731C" w:rsidRDefault="00AC731C" w:rsidP="00F06AEC">
            <w:pPr>
              <w:jc w:val="center"/>
              <w:rPr>
                <w:lang w:val="de-CH"/>
              </w:rPr>
            </w:pPr>
            <w:r>
              <w:rPr>
                <w:lang w:val="de-CH"/>
              </w:rPr>
              <w:t>1</w:t>
            </w:r>
          </w:p>
        </w:tc>
        <w:tc>
          <w:tcPr>
            <w:tcW w:w="1102" w:type="dxa"/>
            <w:tcBorders>
              <w:bottom w:val="nil"/>
              <w:right w:val="nil"/>
            </w:tcBorders>
          </w:tcPr>
          <w:p w:rsidR="00AC731C" w:rsidRDefault="00AC731C" w:rsidP="00F06AEC">
            <w:pPr>
              <w:jc w:val="center"/>
              <w:rPr>
                <w:lang w:val="de-CH"/>
              </w:rPr>
            </w:pPr>
            <w:r>
              <w:rPr>
                <w:lang w:val="de-CH"/>
              </w:rPr>
              <w:t>1</w:t>
            </w:r>
          </w:p>
          <w:p w:rsidR="00AC731C" w:rsidRDefault="00AC731C" w:rsidP="00F06AEC">
            <w:pPr>
              <w:jc w:val="center"/>
              <w:rPr>
                <w:lang w:val="de-CH"/>
              </w:rPr>
            </w:pPr>
            <w:r>
              <w:rPr>
                <w:lang w:val="de-CH"/>
              </w:rPr>
              <w:t>0</w:t>
            </w:r>
          </w:p>
          <w:p w:rsidR="00AC731C" w:rsidRDefault="00AC731C" w:rsidP="00F06AEC">
            <w:pPr>
              <w:jc w:val="center"/>
              <w:rPr>
                <w:lang w:val="de-CH"/>
              </w:rPr>
            </w:pPr>
            <w:r>
              <w:rPr>
                <w:lang w:val="de-CH"/>
              </w:rPr>
              <w:t>0</w:t>
            </w:r>
          </w:p>
          <w:p w:rsidR="00AC731C" w:rsidRDefault="00AC731C" w:rsidP="00F06AEC">
            <w:pPr>
              <w:jc w:val="center"/>
              <w:rPr>
                <w:lang w:val="de-CH"/>
              </w:rPr>
            </w:pPr>
            <w:r>
              <w:rPr>
                <w:lang w:val="de-CH"/>
              </w:rPr>
              <w:t>0</w:t>
            </w:r>
          </w:p>
        </w:tc>
      </w:tr>
    </w:tbl>
    <w:p w:rsidR="00AC731C" w:rsidRDefault="00AC731C" w:rsidP="00AC731C">
      <w:pPr>
        <w:rPr>
          <w:lang w:val="de-CH"/>
        </w:rPr>
      </w:pPr>
    </w:p>
    <w:p w:rsidR="00AC731C" w:rsidRDefault="00AC731C" w:rsidP="00AC731C">
      <w:pPr>
        <w:rPr>
          <w:lang w:val="de-CH"/>
        </w:rPr>
      </w:pPr>
      <w:r>
        <w:rPr>
          <w:lang w:val="de-CH"/>
        </w:rPr>
        <w:t xml:space="preserve">Bestimmen Sie die Architektur des einfachsten </w:t>
      </w:r>
      <w:proofErr w:type="spellStart"/>
      <w:r>
        <w:rPr>
          <w:lang w:val="de-CH"/>
        </w:rPr>
        <w:t>Perzeptrons</w:t>
      </w:r>
      <w:proofErr w:type="spellEnd"/>
      <w:r>
        <w:rPr>
          <w:lang w:val="de-CH"/>
        </w:rPr>
        <w:t xml:space="preserve">, welche diese logische </w:t>
      </w:r>
      <w:proofErr w:type="spellStart"/>
      <w:r>
        <w:rPr>
          <w:lang w:val="de-CH"/>
        </w:rPr>
        <w:t>Funktione</w:t>
      </w:r>
      <w:proofErr w:type="spellEnd"/>
      <w:r>
        <w:rPr>
          <w:lang w:val="de-CH"/>
        </w:rPr>
        <w:t xml:space="preserve"> implementieren kann (Zeichnung) und bestimmen Sie einen Satz von geeigneten Gewichten!</w:t>
      </w:r>
    </w:p>
    <w:p w:rsidR="00AC731C" w:rsidRDefault="00AC731C" w:rsidP="00AC731C">
      <w:pPr>
        <w:rPr>
          <w:color w:val="FF0000"/>
          <w:lang w:val="de-CH"/>
        </w:rPr>
      </w:pPr>
      <w:r>
        <w:rPr>
          <w:color w:val="FF0000"/>
          <w:lang w:val="de-CH"/>
        </w:rPr>
        <w:t>Beide Eingänge werden mit -0.5 gewichtet. Wenn nun also x = 1 ist und y = 0 ergibt sich 1 * -0.5 + 0 * -.0.5 = -0.5. Es ergibt sich folgende Tabelle:</w:t>
      </w:r>
    </w:p>
    <w:tbl>
      <w:tblPr>
        <w:tblStyle w:val="Tabellengitternetz"/>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tblPr>
      <w:tblGrid>
        <w:gridCol w:w="1526"/>
        <w:gridCol w:w="1559"/>
        <w:gridCol w:w="1559"/>
      </w:tblGrid>
      <w:tr w:rsidR="00AC731C" w:rsidTr="00F06AEC">
        <w:tc>
          <w:tcPr>
            <w:tcW w:w="1526" w:type="dxa"/>
          </w:tcPr>
          <w:p w:rsidR="00AC731C" w:rsidRDefault="00AC731C" w:rsidP="00F06AEC">
            <w:pPr>
              <w:rPr>
                <w:color w:val="FF0000"/>
                <w:lang w:val="de-CH"/>
              </w:rPr>
            </w:pPr>
            <w:r>
              <w:rPr>
                <w:color w:val="FF0000"/>
                <w:lang w:val="de-CH"/>
              </w:rPr>
              <w:lastRenderedPageBreak/>
              <w:t>x</w:t>
            </w:r>
          </w:p>
        </w:tc>
        <w:tc>
          <w:tcPr>
            <w:tcW w:w="1559" w:type="dxa"/>
          </w:tcPr>
          <w:p w:rsidR="00AC731C" w:rsidRDefault="00AC731C" w:rsidP="00F06AEC">
            <w:pPr>
              <w:rPr>
                <w:color w:val="FF0000"/>
                <w:lang w:val="de-CH"/>
              </w:rPr>
            </w:pPr>
            <w:r>
              <w:rPr>
                <w:color w:val="FF0000"/>
                <w:lang w:val="de-CH"/>
              </w:rPr>
              <w:t>y</w:t>
            </w:r>
          </w:p>
        </w:tc>
        <w:tc>
          <w:tcPr>
            <w:tcW w:w="1559" w:type="dxa"/>
          </w:tcPr>
          <w:p w:rsidR="00AC731C" w:rsidRDefault="00AC731C" w:rsidP="00F06AEC">
            <w:pPr>
              <w:rPr>
                <w:color w:val="FF0000"/>
                <w:lang w:val="de-CH"/>
              </w:rPr>
            </w:pPr>
            <w:r>
              <w:rPr>
                <w:color w:val="FF0000"/>
                <w:lang w:val="de-CH"/>
              </w:rPr>
              <w:t>Resultat</w:t>
            </w:r>
          </w:p>
        </w:tc>
      </w:tr>
      <w:tr w:rsidR="00AC731C" w:rsidTr="00F06AEC">
        <w:tc>
          <w:tcPr>
            <w:tcW w:w="1526" w:type="dxa"/>
          </w:tcPr>
          <w:p w:rsidR="00AC731C" w:rsidRDefault="00AC731C" w:rsidP="00F06AEC">
            <w:pPr>
              <w:rPr>
                <w:color w:val="FF0000"/>
                <w:lang w:val="de-CH"/>
              </w:rPr>
            </w:pPr>
            <w:r>
              <w:rPr>
                <w:color w:val="FF0000"/>
                <w:lang w:val="de-CH"/>
              </w:rPr>
              <w:t>0</w:t>
            </w:r>
          </w:p>
        </w:tc>
        <w:tc>
          <w:tcPr>
            <w:tcW w:w="1559" w:type="dxa"/>
          </w:tcPr>
          <w:p w:rsidR="00AC731C" w:rsidRDefault="00AC731C" w:rsidP="00F06AEC">
            <w:pPr>
              <w:rPr>
                <w:color w:val="FF0000"/>
                <w:lang w:val="de-CH"/>
              </w:rPr>
            </w:pPr>
            <w:r>
              <w:rPr>
                <w:color w:val="FF0000"/>
                <w:lang w:val="de-CH"/>
              </w:rPr>
              <w:t>0</w:t>
            </w:r>
          </w:p>
        </w:tc>
        <w:tc>
          <w:tcPr>
            <w:tcW w:w="1559" w:type="dxa"/>
          </w:tcPr>
          <w:p w:rsidR="00AC731C" w:rsidRDefault="00AC731C" w:rsidP="00F06AEC">
            <w:pPr>
              <w:rPr>
                <w:color w:val="FF0000"/>
                <w:lang w:val="de-CH"/>
              </w:rPr>
            </w:pPr>
            <w:r>
              <w:rPr>
                <w:color w:val="FF0000"/>
                <w:lang w:val="de-CH"/>
              </w:rPr>
              <w:t>0</w:t>
            </w:r>
          </w:p>
        </w:tc>
      </w:tr>
      <w:tr w:rsidR="00AC731C" w:rsidTr="00F06AEC">
        <w:tc>
          <w:tcPr>
            <w:tcW w:w="1526" w:type="dxa"/>
          </w:tcPr>
          <w:p w:rsidR="00AC731C" w:rsidRDefault="00AC731C" w:rsidP="00F06AEC">
            <w:pPr>
              <w:rPr>
                <w:color w:val="FF0000"/>
                <w:lang w:val="de-CH"/>
              </w:rPr>
            </w:pPr>
            <w:r>
              <w:rPr>
                <w:color w:val="FF0000"/>
                <w:lang w:val="de-CH"/>
              </w:rPr>
              <w:t>1</w:t>
            </w:r>
          </w:p>
        </w:tc>
        <w:tc>
          <w:tcPr>
            <w:tcW w:w="1559" w:type="dxa"/>
          </w:tcPr>
          <w:p w:rsidR="00AC731C" w:rsidRDefault="00AC731C" w:rsidP="00F06AEC">
            <w:pPr>
              <w:rPr>
                <w:color w:val="FF0000"/>
                <w:lang w:val="de-CH"/>
              </w:rPr>
            </w:pPr>
            <w:r>
              <w:rPr>
                <w:color w:val="FF0000"/>
                <w:lang w:val="de-CH"/>
              </w:rPr>
              <w:t>0</w:t>
            </w:r>
          </w:p>
        </w:tc>
        <w:tc>
          <w:tcPr>
            <w:tcW w:w="1559" w:type="dxa"/>
          </w:tcPr>
          <w:p w:rsidR="00AC731C" w:rsidRDefault="00AC731C" w:rsidP="00F06AEC">
            <w:pPr>
              <w:rPr>
                <w:color w:val="FF0000"/>
                <w:lang w:val="de-CH"/>
              </w:rPr>
            </w:pPr>
            <w:r>
              <w:rPr>
                <w:color w:val="FF0000"/>
                <w:lang w:val="de-CH"/>
              </w:rPr>
              <w:t>-0.5</w:t>
            </w:r>
          </w:p>
        </w:tc>
      </w:tr>
      <w:tr w:rsidR="00AC731C" w:rsidTr="00F06AEC">
        <w:tc>
          <w:tcPr>
            <w:tcW w:w="1526" w:type="dxa"/>
          </w:tcPr>
          <w:p w:rsidR="00AC731C" w:rsidRDefault="00AC731C" w:rsidP="00F06AEC">
            <w:pPr>
              <w:rPr>
                <w:color w:val="FF0000"/>
                <w:lang w:val="de-CH"/>
              </w:rPr>
            </w:pPr>
            <w:r>
              <w:rPr>
                <w:color w:val="FF0000"/>
                <w:lang w:val="de-CH"/>
              </w:rPr>
              <w:t>0</w:t>
            </w:r>
          </w:p>
        </w:tc>
        <w:tc>
          <w:tcPr>
            <w:tcW w:w="1559" w:type="dxa"/>
          </w:tcPr>
          <w:p w:rsidR="00AC731C" w:rsidRDefault="00AC731C" w:rsidP="00F06AEC">
            <w:pPr>
              <w:rPr>
                <w:color w:val="FF0000"/>
                <w:lang w:val="de-CH"/>
              </w:rPr>
            </w:pPr>
            <w:r>
              <w:rPr>
                <w:color w:val="FF0000"/>
                <w:lang w:val="de-CH"/>
              </w:rPr>
              <w:t>1</w:t>
            </w:r>
          </w:p>
        </w:tc>
        <w:tc>
          <w:tcPr>
            <w:tcW w:w="1559" w:type="dxa"/>
          </w:tcPr>
          <w:p w:rsidR="00AC731C" w:rsidRDefault="00AC731C" w:rsidP="00F06AEC">
            <w:pPr>
              <w:rPr>
                <w:color w:val="FF0000"/>
                <w:lang w:val="de-CH"/>
              </w:rPr>
            </w:pPr>
            <w:r>
              <w:rPr>
                <w:color w:val="FF0000"/>
                <w:lang w:val="de-CH"/>
              </w:rPr>
              <w:t>-0.5</w:t>
            </w:r>
          </w:p>
        </w:tc>
      </w:tr>
      <w:tr w:rsidR="00AC731C" w:rsidTr="00F06AEC">
        <w:tc>
          <w:tcPr>
            <w:tcW w:w="1526" w:type="dxa"/>
          </w:tcPr>
          <w:p w:rsidR="00AC731C" w:rsidRDefault="00AC731C" w:rsidP="00F06AEC">
            <w:pPr>
              <w:rPr>
                <w:color w:val="FF0000"/>
                <w:lang w:val="de-CH"/>
              </w:rPr>
            </w:pPr>
            <w:r>
              <w:rPr>
                <w:color w:val="FF0000"/>
                <w:lang w:val="de-CH"/>
              </w:rPr>
              <w:t>1</w:t>
            </w:r>
          </w:p>
        </w:tc>
        <w:tc>
          <w:tcPr>
            <w:tcW w:w="1559" w:type="dxa"/>
          </w:tcPr>
          <w:p w:rsidR="00AC731C" w:rsidRDefault="00AC731C" w:rsidP="00F06AEC">
            <w:pPr>
              <w:rPr>
                <w:color w:val="FF0000"/>
                <w:lang w:val="de-CH"/>
              </w:rPr>
            </w:pPr>
            <w:r>
              <w:rPr>
                <w:color w:val="FF0000"/>
                <w:lang w:val="de-CH"/>
              </w:rPr>
              <w:t>1</w:t>
            </w:r>
          </w:p>
        </w:tc>
        <w:tc>
          <w:tcPr>
            <w:tcW w:w="1559" w:type="dxa"/>
          </w:tcPr>
          <w:p w:rsidR="00AC731C" w:rsidRDefault="00AC731C" w:rsidP="00F06AEC">
            <w:pPr>
              <w:rPr>
                <w:color w:val="FF0000"/>
                <w:lang w:val="de-CH"/>
              </w:rPr>
            </w:pPr>
            <w:r>
              <w:rPr>
                <w:color w:val="FF0000"/>
                <w:lang w:val="de-CH"/>
              </w:rPr>
              <w:t>-1</w:t>
            </w:r>
          </w:p>
        </w:tc>
      </w:tr>
    </w:tbl>
    <w:p w:rsidR="00AC731C" w:rsidRPr="0054092B" w:rsidRDefault="00AC731C" w:rsidP="00AC731C">
      <w:pPr>
        <w:rPr>
          <w:color w:val="FF0000"/>
          <w:lang w:val="de-CH"/>
        </w:rPr>
      </w:pPr>
      <w:r>
        <w:rPr>
          <w:color w:val="FF0000"/>
          <w:lang w:val="de-CH"/>
        </w:rPr>
        <w:t>Daraus erkennt man dass die Feuerschwelle bei ca. -0.2 angesetzt werden muss, damit man x = 0 und y = 0 von den anderen unterscheiden kann.</w:t>
      </w:r>
    </w:p>
    <w:p w:rsidR="00AC731C" w:rsidRPr="00B93053" w:rsidRDefault="00AC731C" w:rsidP="00AC731C">
      <w:pPr>
        <w:rPr>
          <w:b/>
          <w:lang w:val="de-CH"/>
        </w:rPr>
      </w:pPr>
      <w:r w:rsidRPr="00B93053">
        <w:rPr>
          <w:b/>
          <w:lang w:val="de-CH"/>
        </w:rPr>
        <w:t>Aufgabe 5</w:t>
      </w:r>
    </w:p>
    <w:p w:rsidR="00AC731C" w:rsidRDefault="00AC731C" w:rsidP="00AC731C">
      <w:pPr>
        <w:rPr>
          <w:lang w:val="de-CH"/>
        </w:rPr>
      </w:pPr>
      <w:r>
        <w:rPr>
          <w:lang w:val="de-CH"/>
        </w:rPr>
        <w:t>Gegeben die folgende Wahrheitstabelle</w:t>
      </w:r>
    </w:p>
    <w:tbl>
      <w:tblPr>
        <w:tblStyle w:val="Tabellengitternetz"/>
        <w:tblW w:w="0" w:type="auto"/>
        <w:tblLook w:val="04A0"/>
      </w:tblPr>
      <w:tblGrid>
        <w:gridCol w:w="823"/>
        <w:gridCol w:w="823"/>
        <w:gridCol w:w="824"/>
        <w:gridCol w:w="1102"/>
      </w:tblGrid>
      <w:tr w:rsidR="00AC731C" w:rsidTr="00F06AEC">
        <w:tc>
          <w:tcPr>
            <w:tcW w:w="823" w:type="dxa"/>
            <w:vMerge w:val="restart"/>
            <w:tcBorders>
              <w:top w:val="nil"/>
              <w:left w:val="nil"/>
              <w:right w:val="nil"/>
            </w:tcBorders>
            <w:vAlign w:val="center"/>
          </w:tcPr>
          <w:p w:rsidR="00AC731C" w:rsidRDefault="00AC731C" w:rsidP="00F06AEC">
            <w:pPr>
              <w:rPr>
                <w:lang w:val="de-CH"/>
              </w:rPr>
            </w:pPr>
            <m:oMathPara>
              <m:oMath>
                <m:sSub>
                  <m:sSubPr>
                    <m:ctrlPr>
                      <w:rPr>
                        <w:rFonts w:ascii="Cambria Math" w:hAnsi="Cambria Math"/>
                        <w:i/>
                        <w:lang w:val="de-CH"/>
                      </w:rPr>
                    </m:ctrlPr>
                  </m:sSubPr>
                  <m:e>
                    <m:r>
                      <w:rPr>
                        <w:rFonts w:ascii="Cambria Math" w:hAnsi="Cambria Math"/>
                        <w:lang w:val="de-CH"/>
                      </w:rPr>
                      <m:t>w</m:t>
                    </m:r>
                  </m:e>
                  <m:sub>
                    <m:r>
                      <w:rPr>
                        <w:rFonts w:ascii="Cambria Math" w:hAnsi="Cambria Math"/>
                        <w:lang w:val="de-CH"/>
                      </w:rPr>
                      <m:t>2</m:t>
                    </m:r>
                  </m:sub>
                </m:sSub>
                <m:r>
                  <w:rPr>
                    <w:rFonts w:ascii="Cambria Math" w:hAnsi="Cambria Math"/>
                    <w:lang w:val="de-CH"/>
                  </w:rPr>
                  <m:t xml:space="preserve">: </m:t>
                </m:r>
              </m:oMath>
            </m:oMathPara>
          </w:p>
        </w:tc>
        <w:tc>
          <w:tcPr>
            <w:tcW w:w="823" w:type="dxa"/>
            <w:tcBorders>
              <w:top w:val="nil"/>
              <w:left w:val="nil"/>
            </w:tcBorders>
          </w:tcPr>
          <w:p w:rsidR="00AC731C" w:rsidRDefault="00AC731C" w:rsidP="00F06AEC">
            <w:pPr>
              <w:jc w:val="center"/>
              <w:rPr>
                <w:lang w:val="de-CH"/>
              </w:rPr>
            </w:pPr>
            <w:r>
              <w:rPr>
                <w:lang w:val="de-CH"/>
              </w:rPr>
              <w:t>x</w:t>
            </w:r>
          </w:p>
        </w:tc>
        <w:tc>
          <w:tcPr>
            <w:tcW w:w="824" w:type="dxa"/>
            <w:tcBorders>
              <w:top w:val="nil"/>
            </w:tcBorders>
          </w:tcPr>
          <w:p w:rsidR="00AC731C" w:rsidRDefault="00AC731C" w:rsidP="00F06AEC">
            <w:pPr>
              <w:jc w:val="center"/>
              <w:rPr>
                <w:lang w:val="de-CH"/>
              </w:rPr>
            </w:pPr>
            <w:r>
              <w:rPr>
                <w:lang w:val="de-CH"/>
              </w:rPr>
              <w:t>y</w:t>
            </w:r>
          </w:p>
        </w:tc>
        <w:tc>
          <w:tcPr>
            <w:tcW w:w="1102" w:type="dxa"/>
            <w:tcBorders>
              <w:top w:val="nil"/>
              <w:right w:val="nil"/>
            </w:tcBorders>
          </w:tcPr>
          <w:p w:rsidR="00AC731C" w:rsidRDefault="00AC731C" w:rsidP="00F06AEC">
            <w:pPr>
              <w:jc w:val="center"/>
              <w:rPr>
                <w:lang w:val="de-CH"/>
              </w:rPr>
            </w:pPr>
            <w:r>
              <w:rPr>
                <w:lang w:val="de-CH"/>
              </w:rPr>
              <w:t>f(</w:t>
            </w:r>
            <w:proofErr w:type="spellStart"/>
            <w:r>
              <w:rPr>
                <w:lang w:val="de-CH"/>
              </w:rPr>
              <w:t>x,y</w:t>
            </w:r>
            <w:proofErr w:type="spellEnd"/>
            <w:r>
              <w:rPr>
                <w:lang w:val="de-CH"/>
              </w:rPr>
              <w:t>)</w:t>
            </w:r>
          </w:p>
        </w:tc>
      </w:tr>
      <w:tr w:rsidR="00AC731C" w:rsidTr="00F06AEC">
        <w:trPr>
          <w:trHeight w:val="1105"/>
        </w:trPr>
        <w:tc>
          <w:tcPr>
            <w:tcW w:w="823" w:type="dxa"/>
            <w:vMerge/>
            <w:tcBorders>
              <w:left w:val="nil"/>
              <w:bottom w:val="nil"/>
              <w:right w:val="nil"/>
            </w:tcBorders>
          </w:tcPr>
          <w:p w:rsidR="00AC731C" w:rsidRDefault="00AC731C" w:rsidP="00F06AEC">
            <w:pPr>
              <w:rPr>
                <w:lang w:val="de-CH"/>
              </w:rPr>
            </w:pPr>
          </w:p>
        </w:tc>
        <w:tc>
          <w:tcPr>
            <w:tcW w:w="823" w:type="dxa"/>
            <w:tcBorders>
              <w:left w:val="nil"/>
              <w:bottom w:val="nil"/>
            </w:tcBorders>
          </w:tcPr>
          <w:p w:rsidR="00AC731C" w:rsidRDefault="00AC731C" w:rsidP="00F06AEC">
            <w:pPr>
              <w:jc w:val="center"/>
              <w:rPr>
                <w:lang w:val="de-CH"/>
              </w:rPr>
            </w:pPr>
            <w:r>
              <w:rPr>
                <w:lang w:val="de-CH"/>
              </w:rPr>
              <w:t>0</w:t>
            </w:r>
          </w:p>
          <w:p w:rsidR="00AC731C" w:rsidRDefault="00AC731C" w:rsidP="00F06AEC">
            <w:pPr>
              <w:jc w:val="center"/>
              <w:rPr>
                <w:lang w:val="de-CH"/>
              </w:rPr>
            </w:pPr>
            <w:r>
              <w:rPr>
                <w:lang w:val="de-CH"/>
              </w:rPr>
              <w:t>0</w:t>
            </w:r>
          </w:p>
          <w:p w:rsidR="00AC731C" w:rsidRDefault="00AC731C" w:rsidP="00F06AEC">
            <w:pPr>
              <w:jc w:val="center"/>
              <w:rPr>
                <w:lang w:val="de-CH"/>
              </w:rPr>
            </w:pPr>
            <w:r>
              <w:rPr>
                <w:lang w:val="de-CH"/>
              </w:rPr>
              <w:t>1</w:t>
            </w:r>
          </w:p>
          <w:p w:rsidR="00AC731C" w:rsidRDefault="00AC731C" w:rsidP="00F06AEC">
            <w:pPr>
              <w:jc w:val="center"/>
              <w:rPr>
                <w:lang w:val="de-CH"/>
              </w:rPr>
            </w:pPr>
            <w:r>
              <w:rPr>
                <w:lang w:val="de-CH"/>
              </w:rPr>
              <w:t>1</w:t>
            </w:r>
          </w:p>
        </w:tc>
        <w:tc>
          <w:tcPr>
            <w:tcW w:w="824" w:type="dxa"/>
            <w:tcBorders>
              <w:bottom w:val="nil"/>
            </w:tcBorders>
          </w:tcPr>
          <w:p w:rsidR="00AC731C" w:rsidRDefault="00AC731C" w:rsidP="00F06AEC">
            <w:pPr>
              <w:jc w:val="center"/>
              <w:rPr>
                <w:lang w:val="de-CH"/>
              </w:rPr>
            </w:pPr>
            <w:r>
              <w:rPr>
                <w:lang w:val="de-CH"/>
              </w:rPr>
              <w:t>0</w:t>
            </w:r>
          </w:p>
          <w:p w:rsidR="00AC731C" w:rsidRDefault="00AC731C" w:rsidP="00F06AEC">
            <w:pPr>
              <w:jc w:val="center"/>
              <w:rPr>
                <w:lang w:val="de-CH"/>
              </w:rPr>
            </w:pPr>
            <w:r>
              <w:rPr>
                <w:lang w:val="de-CH"/>
              </w:rPr>
              <w:t>1</w:t>
            </w:r>
          </w:p>
          <w:p w:rsidR="00AC731C" w:rsidRDefault="00AC731C" w:rsidP="00F06AEC">
            <w:pPr>
              <w:jc w:val="center"/>
              <w:rPr>
                <w:lang w:val="de-CH"/>
              </w:rPr>
            </w:pPr>
            <w:r>
              <w:rPr>
                <w:lang w:val="de-CH"/>
              </w:rPr>
              <w:t>0</w:t>
            </w:r>
          </w:p>
          <w:p w:rsidR="00AC731C" w:rsidRDefault="00AC731C" w:rsidP="00F06AEC">
            <w:pPr>
              <w:jc w:val="center"/>
              <w:rPr>
                <w:lang w:val="de-CH"/>
              </w:rPr>
            </w:pPr>
            <w:r>
              <w:rPr>
                <w:lang w:val="de-CH"/>
              </w:rPr>
              <w:t>1</w:t>
            </w:r>
          </w:p>
        </w:tc>
        <w:tc>
          <w:tcPr>
            <w:tcW w:w="1102" w:type="dxa"/>
            <w:tcBorders>
              <w:bottom w:val="nil"/>
              <w:right w:val="nil"/>
            </w:tcBorders>
          </w:tcPr>
          <w:p w:rsidR="00AC731C" w:rsidRDefault="00AC731C" w:rsidP="00F06AEC">
            <w:pPr>
              <w:jc w:val="center"/>
              <w:rPr>
                <w:lang w:val="de-CH"/>
              </w:rPr>
            </w:pPr>
            <w:r>
              <w:rPr>
                <w:lang w:val="de-CH"/>
              </w:rPr>
              <w:t>1</w:t>
            </w:r>
          </w:p>
          <w:p w:rsidR="00AC731C" w:rsidRDefault="00AC731C" w:rsidP="00F06AEC">
            <w:pPr>
              <w:jc w:val="center"/>
              <w:rPr>
                <w:lang w:val="de-CH"/>
              </w:rPr>
            </w:pPr>
            <w:r>
              <w:rPr>
                <w:lang w:val="de-CH"/>
              </w:rPr>
              <w:t>0</w:t>
            </w:r>
          </w:p>
          <w:p w:rsidR="00AC731C" w:rsidRDefault="00AC731C" w:rsidP="00F06AEC">
            <w:pPr>
              <w:jc w:val="center"/>
              <w:rPr>
                <w:lang w:val="de-CH"/>
              </w:rPr>
            </w:pPr>
            <w:r>
              <w:rPr>
                <w:lang w:val="de-CH"/>
              </w:rPr>
              <w:t>0</w:t>
            </w:r>
          </w:p>
          <w:p w:rsidR="00AC731C" w:rsidRDefault="00AC731C" w:rsidP="00F06AEC">
            <w:pPr>
              <w:jc w:val="center"/>
              <w:rPr>
                <w:lang w:val="de-CH"/>
              </w:rPr>
            </w:pPr>
            <w:r>
              <w:rPr>
                <w:lang w:val="de-CH"/>
              </w:rPr>
              <w:t>1</w:t>
            </w:r>
          </w:p>
        </w:tc>
      </w:tr>
    </w:tbl>
    <w:p w:rsidR="00AC731C" w:rsidRDefault="00AC731C" w:rsidP="00AC731C">
      <w:pPr>
        <w:rPr>
          <w:lang w:val="de-CH"/>
        </w:rPr>
      </w:pPr>
      <w:r>
        <w:rPr>
          <w:lang w:val="de-CH"/>
        </w:rPr>
        <w:t xml:space="preserve">Bestimmen Sie die Architektur des einfachsten </w:t>
      </w:r>
      <w:proofErr w:type="spellStart"/>
      <w:r>
        <w:rPr>
          <w:lang w:val="de-CH"/>
        </w:rPr>
        <w:t>Perzeptrons</w:t>
      </w:r>
      <w:proofErr w:type="spellEnd"/>
      <w:r>
        <w:rPr>
          <w:lang w:val="de-CH"/>
        </w:rPr>
        <w:t xml:space="preserve"> oder Netzwerks, welches diese logische Funktion implementieren kann (Zeichnung) und bestimmen Sie einen Satz von geeigneten Gewichten!</w:t>
      </w:r>
    </w:p>
    <w:p w:rsidR="00AC731C" w:rsidRPr="00B93053" w:rsidRDefault="0092459F" w:rsidP="00AC731C">
      <w:pPr>
        <w:rPr>
          <w:b/>
          <w:lang w:val="de-CH"/>
        </w:rPr>
      </w:pPr>
      <w:r>
        <w:rPr>
          <w:noProof/>
        </w:rPr>
        <w:pict>
          <v:shape id="_x0000_s1030" type="#_x0000_t32" style="position:absolute;margin-left:365.1pt;margin-top:62.45pt;width:42pt;height:68.25pt;z-index:251666432" o:connectortype="straight" o:regroupid="1">
            <w10:wrap type="square"/>
          </v:shape>
        </w:pict>
      </w:r>
      <w:r>
        <w:rPr>
          <w:noProof/>
        </w:rPr>
        <w:pict>
          <v:shape id="_x0000_s1029" type="#_x0000_t32" style="position:absolute;margin-left:365.1pt;margin-top:35.45pt;width:93.75pt;height:45.75pt;flip:x;z-index:251665408" o:connectortype="straight" o:regroupid="1">
            <w10:wrap type="square"/>
          </v:shape>
        </w:pict>
      </w:r>
      <w:r>
        <w:rPr>
          <w:noProof/>
        </w:rPr>
        <w:pict>
          <v:shape id="_x0000_s1028" type="#_x0000_t32" style="position:absolute;margin-left:430.35pt;margin-top:35.45pt;width:83.25pt;height:53.25pt;z-index:251664384" o:connectortype="straight" o:regroupid="1">
            <w10:wrap type="square"/>
          </v:shape>
        </w:pict>
      </w:r>
      <w:r>
        <w:rPr>
          <w:noProof/>
        </w:rPr>
        <w:pict>
          <v:rect id="_x0000_s1033" style="position:absolute;margin-left:422.85pt;margin-top:73.7pt;width:27pt;height:31.5pt;z-index:251669504" o:regroupid="1" strokecolor="white [3212]">
            <v:textbox>
              <w:txbxContent>
                <w:p w:rsidR="00AC731C" w:rsidRPr="00A46897" w:rsidRDefault="00AC731C" w:rsidP="00AC731C">
                  <w:pPr>
                    <w:rPr>
                      <w:b/>
                      <w:sz w:val="32"/>
                      <w:lang w:val="de-CH"/>
                    </w:rPr>
                  </w:pPr>
                  <w:r w:rsidRPr="00A46897">
                    <w:rPr>
                      <w:b/>
                      <w:sz w:val="32"/>
                      <w:lang w:val="de-CH"/>
                    </w:rPr>
                    <w:t>A</w:t>
                  </w:r>
                </w:p>
              </w:txbxContent>
            </v:textbox>
            <w10:wrap type="square"/>
          </v:rect>
        </w:pict>
      </w:r>
      <w:r>
        <w:rPr>
          <w:noProof/>
        </w:rPr>
        <w:pict>
          <v:rect id="_x0000_s1034" style="position:absolute;margin-left:508.35pt;margin-top:99.2pt;width:27pt;height:31.5pt;z-index:251670528" o:regroupid="1" strokecolor="white [3212]">
            <v:textbox>
              <w:txbxContent>
                <w:p w:rsidR="00AC731C" w:rsidRPr="00A46897" w:rsidRDefault="00AC731C" w:rsidP="00AC731C">
                  <w:pPr>
                    <w:rPr>
                      <w:b/>
                      <w:sz w:val="32"/>
                      <w:lang w:val="de-CH"/>
                    </w:rPr>
                  </w:pPr>
                  <w:r>
                    <w:rPr>
                      <w:b/>
                      <w:sz w:val="32"/>
                      <w:lang w:val="de-CH"/>
                    </w:rPr>
                    <w:t>B</w:t>
                  </w:r>
                </w:p>
              </w:txbxContent>
            </v:textbox>
            <w10:wrap type="square"/>
          </v:rect>
        </w:pict>
      </w:r>
      <w:r>
        <w:rPr>
          <w:noProof/>
        </w:rPr>
        <w:pict>
          <v:rect id="_x0000_s1027" style="position:absolute;margin-left:329.1pt;margin-top:12.95pt;width:225.75pt;height:153.75pt;z-index:251663360" o:regroupid="1">
            <w10:wrap type="square"/>
          </v:rect>
        </w:pict>
      </w:r>
      <w:r>
        <w:rPr>
          <w:noProof/>
        </w:rPr>
        <w:pict>
          <v:shape id="_x0000_s1032" type="#_x0000_t32" style="position:absolute;margin-left:464.1pt;margin-top:62.45pt;width:35.25pt;height:75.75pt;flip:y;z-index:251668480" o:connectortype="straight" o:regroupid="1">
            <w10:wrap type="square"/>
          </v:shape>
        </w:pict>
      </w:r>
      <w:r w:rsidR="00AC731C" w:rsidRPr="00B93053">
        <w:rPr>
          <w:b/>
          <w:lang w:val="de-CH"/>
        </w:rPr>
        <w:t>Aufgabe 6</w:t>
      </w:r>
    </w:p>
    <w:p w:rsidR="00AC731C" w:rsidRDefault="00AC731C" w:rsidP="00AC731C">
      <w:pPr>
        <w:rPr>
          <w:lang w:val="de-CH"/>
        </w:rPr>
      </w:pPr>
      <w:r>
        <w:rPr>
          <w:lang w:val="de-CH"/>
        </w:rPr>
        <w:t>Bestimmen Sie die Architektur des einfachsten vorwärtsgerichteten neuronalen Netzwerks, welches Punkte des Gebietes A von Punkten des Gebietes B unterscheiden kann! Die detaillierte Beschreibung in Worten genügt.</w:t>
      </w:r>
    </w:p>
    <w:p w:rsidR="00AC731C" w:rsidRDefault="00AC731C" w:rsidP="00AC731C">
      <w:pPr>
        <w:rPr>
          <w:lang w:val="de-CH"/>
        </w:rPr>
      </w:pPr>
    </w:p>
    <w:p w:rsidR="00AC731C" w:rsidRPr="001B0B3F" w:rsidRDefault="0092459F" w:rsidP="00AC731C">
      <w:pPr>
        <w:tabs>
          <w:tab w:val="left" w:pos="1140"/>
        </w:tabs>
        <w:rPr>
          <w:color w:val="FF0000"/>
          <w:lang w:val="de-CH"/>
        </w:rPr>
      </w:pPr>
      <w:r>
        <w:rPr>
          <w:noProof/>
        </w:rPr>
        <w:pict>
          <v:shape id="_x0000_s1031" type="#_x0000_t32" style="position:absolute;margin-left:378pt;margin-top:2.8pt;width:105pt;height:5.25pt;z-index:251667456" o:connectortype="straight" o:regroupid="1">
            <w10:wrap type="square"/>
          </v:shape>
        </w:pict>
      </w:r>
      <w:r w:rsidR="00AC731C" w:rsidRPr="001B0B3F">
        <w:rPr>
          <w:color w:val="FF0000"/>
          <w:lang w:val="de-CH"/>
        </w:rPr>
        <w:t>Man braucht dazu eine versteckte Schicht</w:t>
      </w:r>
    </w:p>
    <w:p w:rsidR="00AC731C" w:rsidRDefault="00AC731C" w:rsidP="00AC731C">
      <w:pPr>
        <w:rPr>
          <w:lang w:val="de-CH"/>
        </w:rPr>
      </w:pPr>
    </w:p>
    <w:p w:rsidR="00AC731C" w:rsidRPr="00B93053" w:rsidRDefault="00AC731C" w:rsidP="00AC731C">
      <w:pPr>
        <w:tabs>
          <w:tab w:val="left" w:pos="1140"/>
        </w:tabs>
        <w:rPr>
          <w:b/>
          <w:lang w:val="de-CH"/>
        </w:rPr>
      </w:pPr>
      <w:r w:rsidRPr="00B93053">
        <w:rPr>
          <w:b/>
          <w:lang w:val="de-CH"/>
        </w:rPr>
        <w:t>Aufgabe 10</w:t>
      </w:r>
    </w:p>
    <w:p w:rsidR="00AC731C" w:rsidRDefault="00AC731C" w:rsidP="00AC731C">
      <w:pPr>
        <w:tabs>
          <w:tab w:val="left" w:pos="1140"/>
        </w:tabs>
        <w:rPr>
          <w:lang w:val="de-CH"/>
        </w:rPr>
      </w:pPr>
      <w:r>
        <w:rPr>
          <w:lang w:val="de-CH"/>
        </w:rPr>
        <w:t>K-</w:t>
      </w:r>
      <w:proofErr w:type="spellStart"/>
      <w:r>
        <w:rPr>
          <w:lang w:val="de-CH"/>
        </w:rPr>
        <w:t>Means</w:t>
      </w:r>
      <w:proofErr w:type="spellEnd"/>
      <w:r>
        <w:rPr>
          <w:lang w:val="de-CH"/>
        </w:rPr>
        <w:t>-Clustering:</w:t>
      </w:r>
    </w:p>
    <w:p w:rsidR="00AC731C" w:rsidRDefault="00AC731C" w:rsidP="00AC731C">
      <w:pPr>
        <w:pStyle w:val="Listenabsatz"/>
        <w:numPr>
          <w:ilvl w:val="0"/>
          <w:numId w:val="2"/>
        </w:numPr>
        <w:tabs>
          <w:tab w:val="left" w:pos="1140"/>
        </w:tabs>
        <w:rPr>
          <w:lang w:val="de-CH"/>
        </w:rPr>
      </w:pPr>
      <w:r>
        <w:rPr>
          <w:lang w:val="de-CH"/>
        </w:rPr>
        <w:t>Beschreiben Sie das K-</w:t>
      </w:r>
      <w:proofErr w:type="spellStart"/>
      <w:r>
        <w:rPr>
          <w:lang w:val="de-CH"/>
        </w:rPr>
        <w:t>Means</w:t>
      </w:r>
      <w:proofErr w:type="spellEnd"/>
      <w:r>
        <w:rPr>
          <w:lang w:val="de-CH"/>
        </w:rPr>
        <w:t xml:space="preserve"> Clustering-Verfahren!</w:t>
      </w:r>
      <w:r>
        <w:rPr>
          <w:lang w:val="de-CH"/>
        </w:rPr>
        <w:br/>
        <w:t xml:space="preserve">Im unten stehenden Bild, erhalten nach einem bestimmten </w:t>
      </w:r>
      <w:proofErr w:type="spellStart"/>
      <w:r>
        <w:rPr>
          <w:lang w:val="de-CH"/>
        </w:rPr>
        <w:t>Aufdatierungsschritt</w:t>
      </w:r>
      <w:proofErr w:type="spellEnd"/>
      <w:r>
        <w:rPr>
          <w:lang w:val="de-CH"/>
        </w:rPr>
        <w:t xml:space="preserve">, sind die gefüllten  Punkte </w:t>
      </w:r>
      <w:proofErr w:type="spellStart"/>
      <w:r>
        <w:rPr>
          <w:lang w:val="de-CH"/>
        </w:rPr>
        <w:t>Datapunkte</w:t>
      </w:r>
      <w:proofErr w:type="spellEnd"/>
      <w:r>
        <w:rPr>
          <w:lang w:val="de-CH"/>
        </w:rPr>
        <w:t xml:space="preserve">, die </w:t>
      </w:r>
      <w:proofErr w:type="spellStart"/>
      <w:r>
        <w:rPr>
          <w:lang w:val="de-CH"/>
        </w:rPr>
        <w:t>X’e</w:t>
      </w:r>
      <w:proofErr w:type="spellEnd"/>
      <w:r>
        <w:rPr>
          <w:lang w:val="de-CH"/>
        </w:rPr>
        <w:t xml:space="preserve"> Cluster-Mittelpunkte.</w:t>
      </w:r>
    </w:p>
    <w:p w:rsidR="00AC731C" w:rsidRDefault="00AC731C" w:rsidP="00AC731C">
      <w:pPr>
        <w:pStyle w:val="Listenabsatz"/>
        <w:numPr>
          <w:ilvl w:val="0"/>
          <w:numId w:val="2"/>
        </w:numPr>
        <w:tabs>
          <w:tab w:val="left" w:pos="1140"/>
        </w:tabs>
        <w:rPr>
          <w:lang w:val="de-CH"/>
        </w:rPr>
      </w:pPr>
      <w:r>
        <w:rPr>
          <w:lang w:val="de-CH"/>
        </w:rPr>
        <w:t xml:space="preserve">1. Skizzieren Sie die Clustergrenzen (ins Bild)! </w:t>
      </w:r>
      <w:r>
        <w:rPr>
          <w:lang w:val="de-CH"/>
        </w:rPr>
        <w:br/>
        <w:t xml:space="preserve">2. Zeichnen Sie ein, welches das Ergebnis der nächsten </w:t>
      </w:r>
      <w:proofErr w:type="spellStart"/>
      <w:r>
        <w:rPr>
          <w:lang w:val="de-CH"/>
        </w:rPr>
        <w:t>Aufdatierung</w:t>
      </w:r>
      <w:proofErr w:type="spellEnd"/>
      <w:r>
        <w:rPr>
          <w:lang w:val="de-CH"/>
        </w:rPr>
        <w:t xml:space="preserve"> etwa sein wird (ins Bild)! </w:t>
      </w:r>
    </w:p>
    <w:p w:rsidR="00AC731C" w:rsidRDefault="00AC731C" w:rsidP="00AC731C">
      <w:pPr>
        <w:pStyle w:val="Listenabsatz"/>
        <w:numPr>
          <w:ilvl w:val="0"/>
          <w:numId w:val="2"/>
        </w:numPr>
        <w:tabs>
          <w:tab w:val="left" w:pos="1140"/>
        </w:tabs>
        <w:rPr>
          <w:lang w:val="de-CH"/>
        </w:rPr>
      </w:pPr>
      <w:r>
        <w:rPr>
          <w:lang w:val="de-CH"/>
        </w:rPr>
        <w:t>Zeichnen Sie eine Punkteverteilung, bei dem K-</w:t>
      </w:r>
      <w:proofErr w:type="spellStart"/>
      <w:r>
        <w:rPr>
          <w:lang w:val="de-CH"/>
        </w:rPr>
        <w:t>Means</w:t>
      </w:r>
      <w:proofErr w:type="spellEnd"/>
      <w:r>
        <w:rPr>
          <w:lang w:val="de-CH"/>
        </w:rPr>
        <w:t xml:space="preserve"> versagen wird!</w:t>
      </w:r>
    </w:p>
    <w:p w:rsidR="00AC731C" w:rsidRDefault="00AC731C" w:rsidP="00AC731C">
      <w:pPr>
        <w:tabs>
          <w:tab w:val="left" w:pos="1140"/>
        </w:tabs>
        <w:rPr>
          <w:lang w:val="de-CH"/>
        </w:rPr>
      </w:pPr>
      <w:r w:rsidRPr="00597F0C">
        <w:rPr>
          <w:noProof/>
          <w:lang w:val="de-CH" w:eastAsia="de-CH"/>
        </w:rPr>
        <w:pict>
          <v:group id="_x0000_s1035" style="position:absolute;margin-left:32.95pt;margin-top:2.35pt;width:3in;height:139.5pt;z-index:251661312" coordorigin="7290,5160" coordsize="4320,2790">
            <v:rect id="_x0000_s1036" style="position:absolute;left:7290;top:5160;width:4320;height:2790"/>
            <v:oval id="_x0000_s1037" style="position:absolute;left:7890;top:6105;width:143;height:143" fillcolor="black [3213]"/>
            <v:oval id="_x0000_s1038" style="position:absolute;left:8130;top:6345;width:143;height:143" fillcolor="black [3213]"/>
            <v:oval id="_x0000_s1039" style="position:absolute;left:8130;top:6682;width:143;height:143" fillcolor="black [3213]"/>
            <v:oval id="_x0000_s1040" style="position:absolute;left:8130;top:7065;width:143;height:143" fillcolor="black [3213]"/>
            <v:oval id="_x0000_s1041" style="position:absolute;left:10207;top:6539;width:143;height:143" fillcolor="black [3213]"/>
            <v:oval id="_x0000_s1042" style="position:absolute;left:7747;top:6585;width:143;height:143" fillcolor="black [3213]"/>
            <v:oval id="_x0000_s1043" style="position:absolute;left:10207;top:6202;width:143;height:143" fillcolor="black [3213]"/>
            <v:oval id="_x0000_s1044" style="position:absolute;left:8370;top:6585;width:143;height:143" fillcolor="black [3213]"/>
            <v:oval id="_x0000_s1045" style="position:absolute;left:9817;top:5962;width:143;height:143" fillcolor="black [3213]"/>
            <v:oval id="_x0000_s1046" style="position:absolute;left:9960;top:6345;width:143;height:143" fillcolor="black [3213]"/>
            <v:oval id="_x0000_s1047" style="position:absolute;left:9817;top:6585;width:143;height:143" fillcolor="black [3213]"/>
            <v:oval id="_x0000_s1048" style="position:absolute;left:8610;top:6825;width:143;height:143" fillcolor="black [3213]"/>
            <v:oval id="_x0000_s1049" style="position:absolute;left:9473;top:6442;width:143;height:143" fillcolor="black [3213]"/>
            <v:oval id="_x0000_s1050" style="position:absolute;left:9233;top:6345;width:143;height:143" fillcolor="black [3213]"/>
            <v:oval id="_x0000_s1051" style="position:absolute;left:9473;top:6105;width:143;height:143" fillcolor="black [3213]"/>
            <v:oval id="_x0000_s1052" style="position:absolute;left:8513;top:7065;width:143;height:143" fillcolor="black [3213]"/>
            <v:oval id="_x0000_s1053" style="position:absolute;left:9616;top:7065;width:143;height:143" fillcolor="black [3213]"/>
            <v:oval id="_x0000_s1054" style="position:absolute;left:10207;top:6825;width:143;height:143" fillcolor="black [3213]"/>
            <v:group id="_x0000_s1055" style="position:absolute;left:7650;top:6248;width:97;height:150" coordorigin="9376,7695" coordsize="97,150">
              <v:shape id="_x0000_s1056" type="#_x0000_t32" style="position:absolute;left:9376;top:7695;width:97;height:150;flip:y" o:connectortype="straight"/>
              <v:shape id="_x0000_s1057" type="#_x0000_t32" style="position:absolute;left:9376;top:7725;width:97;height:90" o:connectortype="straight"/>
            </v:group>
            <v:group id="_x0000_s1058" style="position:absolute;left:10103;top:6968;width:97;height:150" coordorigin="9376,7695" coordsize="97,150">
              <v:shape id="_x0000_s1059" type="#_x0000_t32" style="position:absolute;left:9376;top:7695;width:97;height:150;flip:y" o:connectortype="straight"/>
              <v:shape id="_x0000_s1060" type="#_x0000_t32" style="position:absolute;left:9376;top:7725;width:97;height:90" o:connectortype="straight"/>
            </v:group>
          </v:group>
        </w:pict>
      </w:r>
    </w:p>
    <w:p w:rsidR="00AC731C" w:rsidRDefault="00AC731C" w:rsidP="00AC731C">
      <w:pPr>
        <w:tabs>
          <w:tab w:val="left" w:pos="1140"/>
        </w:tabs>
        <w:rPr>
          <w:lang w:val="de-CH"/>
        </w:rPr>
      </w:pPr>
    </w:p>
    <w:p w:rsidR="00AC731C" w:rsidRDefault="00AC731C" w:rsidP="00AC731C">
      <w:pPr>
        <w:tabs>
          <w:tab w:val="left" w:pos="1140"/>
        </w:tabs>
        <w:rPr>
          <w:lang w:val="de-CH"/>
        </w:rPr>
      </w:pPr>
    </w:p>
    <w:p w:rsidR="00AC731C" w:rsidRDefault="00AC731C" w:rsidP="00AC731C">
      <w:pPr>
        <w:tabs>
          <w:tab w:val="left" w:pos="1140"/>
        </w:tabs>
        <w:rPr>
          <w:lang w:val="de-CH"/>
        </w:rPr>
      </w:pPr>
    </w:p>
    <w:p w:rsidR="00AC731C" w:rsidRDefault="00AC731C" w:rsidP="00AC731C">
      <w:pPr>
        <w:tabs>
          <w:tab w:val="left" w:pos="1140"/>
        </w:tabs>
        <w:rPr>
          <w:lang w:val="de-CH"/>
        </w:rPr>
      </w:pPr>
    </w:p>
    <w:p w:rsidR="00AC731C" w:rsidRDefault="00AC731C" w:rsidP="00AC731C">
      <w:pPr>
        <w:tabs>
          <w:tab w:val="left" w:pos="1140"/>
        </w:tabs>
        <w:rPr>
          <w:lang w:val="de-CH"/>
        </w:rPr>
      </w:pPr>
    </w:p>
    <w:p w:rsidR="00AC731C" w:rsidRDefault="00AC731C" w:rsidP="00AC731C">
      <w:pPr>
        <w:tabs>
          <w:tab w:val="left" w:pos="1140"/>
        </w:tabs>
        <w:rPr>
          <w:lang w:val="de-CH"/>
        </w:rPr>
      </w:pPr>
    </w:p>
    <w:p w:rsidR="00AC731C" w:rsidRPr="00B93053" w:rsidRDefault="00AC731C" w:rsidP="00AC731C">
      <w:pPr>
        <w:tabs>
          <w:tab w:val="left" w:pos="1140"/>
        </w:tabs>
        <w:rPr>
          <w:b/>
          <w:lang w:val="de-CH"/>
        </w:rPr>
      </w:pPr>
      <w:r w:rsidRPr="00B93053">
        <w:rPr>
          <w:b/>
          <w:lang w:val="de-CH"/>
        </w:rPr>
        <w:t>Aufgabe 11</w:t>
      </w:r>
    </w:p>
    <w:p w:rsidR="00AC731C" w:rsidRDefault="00AC731C" w:rsidP="00AC731C">
      <w:pPr>
        <w:tabs>
          <w:tab w:val="left" w:pos="1140"/>
        </w:tabs>
        <w:rPr>
          <w:lang w:val="de-CH"/>
        </w:rPr>
      </w:pPr>
      <w:r>
        <w:rPr>
          <w:lang w:val="de-CH"/>
        </w:rPr>
        <w:t>Bestimmen Sie für ein nicht-stochastisches Netzwerk</w:t>
      </w:r>
    </w:p>
    <w:p w:rsidR="00AC731C" w:rsidRDefault="00AC731C" w:rsidP="00AC731C">
      <w:pPr>
        <w:pStyle w:val="Listenabsatz"/>
        <w:numPr>
          <w:ilvl w:val="0"/>
          <w:numId w:val="3"/>
        </w:numPr>
        <w:tabs>
          <w:tab w:val="left" w:pos="1140"/>
        </w:tabs>
        <w:rPr>
          <w:lang w:val="de-CH"/>
        </w:rPr>
      </w:pPr>
      <w:r>
        <w:rPr>
          <w:lang w:val="de-CH"/>
        </w:rPr>
        <w:t xml:space="preserve">Die Gewichtsmatrix W für die Muster </w:t>
      </w:r>
      <w:r w:rsidRPr="008A6D3B">
        <w:rPr>
          <w:rStyle w:val="CodeaZchn"/>
        </w:rPr>
        <w:t>[1,-1,1],[-1,1,-1]</w:t>
      </w:r>
      <w:r>
        <w:rPr>
          <w:lang w:val="de-CH"/>
        </w:rPr>
        <w:t>! Wie viele Neuronen hat dieses Netzwerk?</w:t>
      </w:r>
    </w:p>
    <w:p w:rsidR="00AC731C" w:rsidRDefault="00AC731C" w:rsidP="00AC731C">
      <w:pPr>
        <w:pStyle w:val="Listenabsatz"/>
        <w:numPr>
          <w:ilvl w:val="0"/>
          <w:numId w:val="3"/>
        </w:numPr>
        <w:tabs>
          <w:tab w:val="left" w:pos="1140"/>
        </w:tabs>
        <w:rPr>
          <w:lang w:val="de-CH"/>
        </w:rPr>
      </w:pPr>
      <w:r>
        <w:rPr>
          <w:lang w:val="de-CH"/>
        </w:rPr>
        <w:t xml:space="preserve">Beschreiben Sie alle Zustände, welche  der Anfangszustand </w:t>
      </w:r>
      <w:r w:rsidRPr="008A6D3B">
        <w:rPr>
          <w:rStyle w:val="CodeaZchn"/>
        </w:rPr>
        <w:t>[1,1,1]</w:t>
      </w:r>
      <w:r>
        <w:rPr>
          <w:lang w:val="de-CH"/>
        </w:rPr>
        <w:t xml:space="preserve"> durchläuft, bis das Verfahren endet. Welches ist der Endzustand?</w:t>
      </w:r>
    </w:p>
    <w:p w:rsidR="00AC731C" w:rsidRDefault="00AC731C" w:rsidP="00AC731C">
      <w:pPr>
        <w:pStyle w:val="Listenabsatz"/>
        <w:numPr>
          <w:ilvl w:val="0"/>
          <w:numId w:val="3"/>
        </w:numPr>
        <w:tabs>
          <w:tab w:val="left" w:pos="1140"/>
        </w:tabs>
        <w:rPr>
          <w:lang w:val="de-CH"/>
        </w:rPr>
      </w:pPr>
      <w:r>
        <w:rPr>
          <w:lang w:val="de-CH"/>
        </w:rPr>
        <w:t>Weiterer Kommentar?</w:t>
      </w:r>
    </w:p>
    <w:p w:rsidR="00AC731C" w:rsidRDefault="00AC731C" w:rsidP="00AC731C">
      <w:pPr>
        <w:tabs>
          <w:tab w:val="left" w:pos="1140"/>
        </w:tabs>
        <w:rPr>
          <w:lang w:val="de-CH"/>
        </w:rPr>
      </w:pPr>
    </w:p>
    <w:p w:rsidR="00AC731C" w:rsidRPr="00B93053" w:rsidRDefault="00AC731C" w:rsidP="00AC731C">
      <w:pPr>
        <w:tabs>
          <w:tab w:val="left" w:pos="1140"/>
        </w:tabs>
        <w:rPr>
          <w:b/>
          <w:lang w:val="de-CH"/>
        </w:rPr>
      </w:pPr>
      <w:r w:rsidRPr="00B93053">
        <w:rPr>
          <w:b/>
          <w:lang w:val="de-CH"/>
        </w:rPr>
        <w:t>Aufgabe 12</w:t>
      </w:r>
    </w:p>
    <w:p w:rsidR="00AC731C" w:rsidRDefault="00AC731C" w:rsidP="00AC731C">
      <w:pPr>
        <w:tabs>
          <w:tab w:val="left" w:pos="1140"/>
        </w:tabs>
        <w:rPr>
          <w:lang w:val="de-CH"/>
        </w:rPr>
      </w:pPr>
      <w:r>
        <w:rPr>
          <w:lang w:val="de-CH"/>
        </w:rPr>
        <w:t xml:space="preserve">Gegeben eine logische Gatter, welches zwei Eingänge X1 und X2 hat. Geben Sie die einfachste Definition der I/O-Paare, welche im unten stehenden Programm zu einer korrekten </w:t>
      </w:r>
      <w:proofErr w:type="spellStart"/>
      <w:r>
        <w:rPr>
          <w:lang w:val="de-CH"/>
        </w:rPr>
        <w:t>Implementation</w:t>
      </w:r>
      <w:proofErr w:type="spellEnd"/>
      <w:r>
        <w:rPr>
          <w:lang w:val="de-CH"/>
        </w:rPr>
        <w:t xml:space="preserve"> von „nicht-X1“ führt!</w:t>
      </w:r>
    </w:p>
    <w:p w:rsidR="00AC731C" w:rsidRPr="00824F4A" w:rsidRDefault="00AC731C" w:rsidP="00AC731C">
      <w:pPr>
        <w:pStyle w:val="Codea"/>
        <w:rPr>
          <w:lang w:val="en-US"/>
        </w:rPr>
      </w:pPr>
      <w:r w:rsidRPr="00824F4A">
        <w:rPr>
          <w:lang w:val="en-US"/>
        </w:rPr>
        <w:t>a = 0.2; f[x_] := 1/</w:t>
      </w:r>
      <w:r>
        <w:rPr>
          <w:lang w:val="en-US"/>
        </w:rPr>
        <w:t>(</w:t>
      </w:r>
      <w:r w:rsidRPr="00824F4A">
        <w:rPr>
          <w:lang w:val="en-US"/>
        </w:rPr>
        <w:t>1 + Exp[-a x])</w:t>
      </w:r>
    </w:p>
    <w:p w:rsidR="00AC731C" w:rsidRPr="00824F4A" w:rsidRDefault="00AC731C" w:rsidP="00AC731C">
      <w:pPr>
        <w:pStyle w:val="Codea"/>
        <w:rPr>
          <w:lang w:val="en-US"/>
        </w:rPr>
      </w:pPr>
      <w:r w:rsidRPr="00824F4A">
        <w:rPr>
          <w:lang w:val="en-US"/>
        </w:rPr>
        <w:t>w = Table[Random[], {</w:t>
      </w:r>
      <w:proofErr w:type="spellStart"/>
      <w:r w:rsidRPr="00824F4A">
        <w:rPr>
          <w:lang w:val="en-US"/>
        </w:rPr>
        <w:t>i</w:t>
      </w:r>
      <w:proofErr w:type="spellEnd"/>
      <w:r w:rsidRPr="00824F4A">
        <w:rPr>
          <w:lang w:val="en-US"/>
        </w:rPr>
        <w:t>, 1, 3}];</w:t>
      </w:r>
    </w:p>
    <w:p w:rsidR="00AC731C" w:rsidRPr="00FF110D" w:rsidRDefault="00AC731C" w:rsidP="00AC731C">
      <w:pPr>
        <w:pStyle w:val="Codea"/>
        <w:rPr>
          <w:lang w:val="en-US"/>
        </w:rPr>
      </w:pPr>
      <w:r w:rsidRPr="00FF110D">
        <w:rPr>
          <w:lang w:val="en-US"/>
        </w:rPr>
        <w:t>eta = 0.5;</w:t>
      </w:r>
    </w:p>
    <w:p w:rsidR="00AC731C" w:rsidRPr="00FF110D" w:rsidRDefault="00AC731C" w:rsidP="00AC731C">
      <w:pPr>
        <w:pStyle w:val="Codea"/>
        <w:rPr>
          <w:lang w:val="en-US"/>
        </w:rPr>
      </w:pPr>
      <w:proofErr w:type="spellStart"/>
      <w:r w:rsidRPr="00FF110D">
        <w:rPr>
          <w:lang w:val="en-US"/>
        </w:rPr>
        <w:t>ioPaar</w:t>
      </w:r>
      <w:proofErr w:type="spellEnd"/>
      <w:r w:rsidRPr="00FF110D">
        <w:rPr>
          <w:lang w:val="en-US"/>
        </w:rPr>
        <w:t xml:space="preserve"> = </w:t>
      </w:r>
      <w:r w:rsidRPr="00FF110D">
        <w:rPr>
          <w:color w:val="FF0000"/>
          <w:lang w:val="en-US"/>
        </w:rPr>
        <w:t>{{{0,0},1},{{0,1},1},{{1,0},0},{{1,1},1}}</w:t>
      </w:r>
      <w:r w:rsidRPr="00FF110D">
        <w:rPr>
          <w:lang w:val="en-US"/>
        </w:rPr>
        <w:t>;</w:t>
      </w:r>
    </w:p>
    <w:p w:rsidR="00AC731C" w:rsidRPr="00FF110D" w:rsidRDefault="00AC731C" w:rsidP="00AC731C">
      <w:pPr>
        <w:pStyle w:val="Codea"/>
        <w:rPr>
          <w:lang w:val="en-US"/>
        </w:rPr>
      </w:pPr>
      <w:proofErr w:type="spellStart"/>
      <w:r w:rsidRPr="00FF110D">
        <w:rPr>
          <w:lang w:val="en-US"/>
        </w:rPr>
        <w:t>Errorliste</w:t>
      </w:r>
      <w:proofErr w:type="spellEnd"/>
      <w:r w:rsidRPr="00FF110D">
        <w:rPr>
          <w:lang w:val="en-US"/>
        </w:rPr>
        <w:t xml:space="preserve"> = Table[{in, t} = </w:t>
      </w:r>
      <w:proofErr w:type="spellStart"/>
      <w:r w:rsidRPr="00FF110D">
        <w:rPr>
          <w:lang w:val="en-US"/>
        </w:rPr>
        <w:t>ioPaar</w:t>
      </w:r>
      <w:proofErr w:type="spellEnd"/>
      <w:r w:rsidRPr="00FF110D">
        <w:rPr>
          <w:lang w:val="en-US"/>
        </w:rPr>
        <w:t>[[Random[Integer, {1, 4}]]];</w:t>
      </w:r>
    </w:p>
    <w:p w:rsidR="00AC731C" w:rsidRDefault="00AC731C" w:rsidP="00AC731C">
      <w:pPr>
        <w:pStyle w:val="Codea"/>
        <w:rPr>
          <w:lang w:val="de-CH"/>
        </w:rPr>
      </w:pPr>
      <w:r w:rsidRPr="00FF110D">
        <w:rPr>
          <w:lang w:val="en-US"/>
        </w:rPr>
        <w:t xml:space="preserve">   </w:t>
      </w:r>
      <w:r>
        <w:rPr>
          <w:lang w:val="de-CH"/>
        </w:rPr>
        <w:t xml:space="preserve">y = </w:t>
      </w:r>
      <w:proofErr w:type="spellStart"/>
      <w:r>
        <w:rPr>
          <w:lang w:val="de-CH"/>
        </w:rPr>
        <w:t>w.in</w:t>
      </w:r>
      <w:proofErr w:type="spellEnd"/>
      <w:r>
        <w:rPr>
          <w:lang w:val="de-CH"/>
        </w:rPr>
        <w:t>;</w:t>
      </w:r>
    </w:p>
    <w:p w:rsidR="00AC731C" w:rsidRDefault="00AC731C" w:rsidP="00AC731C">
      <w:pPr>
        <w:pStyle w:val="Codea"/>
        <w:rPr>
          <w:lang w:val="de-CH"/>
        </w:rPr>
      </w:pPr>
      <w:r>
        <w:rPr>
          <w:lang w:val="de-CH"/>
        </w:rPr>
        <w:t xml:space="preserve">   e = t – f[y];</w:t>
      </w:r>
    </w:p>
    <w:p w:rsidR="00AC731C" w:rsidRDefault="00AC731C" w:rsidP="00AC731C">
      <w:pPr>
        <w:pStyle w:val="Codea"/>
        <w:rPr>
          <w:lang w:val="de-CH"/>
        </w:rPr>
      </w:pPr>
      <w:r>
        <w:rPr>
          <w:lang w:val="de-CH"/>
        </w:rPr>
        <w:t xml:space="preserve">   w += </w:t>
      </w:r>
      <w:proofErr w:type="spellStart"/>
      <w:r>
        <w:rPr>
          <w:lang w:val="de-CH"/>
        </w:rPr>
        <w:t>eta</w:t>
      </w:r>
      <w:proofErr w:type="spellEnd"/>
      <w:r>
        <w:rPr>
          <w:lang w:val="de-CH"/>
        </w:rPr>
        <w:t xml:space="preserve"> e in f‘[y];</w:t>
      </w:r>
    </w:p>
    <w:p w:rsidR="00AC731C" w:rsidRPr="00824F4A" w:rsidRDefault="00AC731C" w:rsidP="00AC731C">
      <w:pPr>
        <w:pStyle w:val="Codea"/>
        <w:rPr>
          <w:lang w:val="de-CH"/>
        </w:rPr>
      </w:pPr>
      <w:r>
        <w:rPr>
          <w:lang w:val="de-CH"/>
        </w:rPr>
        <w:t xml:space="preserve">   {e, w}, {i, 1, 150000}];</w:t>
      </w:r>
    </w:p>
    <w:p w:rsidR="00AC731C" w:rsidRDefault="00AC731C" w:rsidP="00AC731C">
      <w:pPr>
        <w:tabs>
          <w:tab w:val="left" w:pos="1140"/>
        </w:tabs>
        <w:rPr>
          <w:lang w:val="de-CH"/>
        </w:rPr>
      </w:pPr>
    </w:p>
    <w:p w:rsidR="00AC731C" w:rsidRDefault="00AC731C" w:rsidP="00AC731C">
      <w:pPr>
        <w:tabs>
          <w:tab w:val="left" w:pos="1140"/>
        </w:tabs>
        <w:rPr>
          <w:lang w:val="de-CH"/>
        </w:rPr>
      </w:pPr>
    </w:p>
    <w:p w:rsidR="00AC731C" w:rsidRPr="00B93053" w:rsidRDefault="00AC731C" w:rsidP="00AC731C">
      <w:pPr>
        <w:tabs>
          <w:tab w:val="left" w:pos="1140"/>
        </w:tabs>
        <w:rPr>
          <w:b/>
          <w:lang w:val="de-CH"/>
        </w:rPr>
      </w:pPr>
      <w:r w:rsidRPr="00B93053">
        <w:rPr>
          <w:b/>
          <w:lang w:val="de-CH"/>
        </w:rPr>
        <w:t>Aufgabe 13</w:t>
      </w:r>
    </w:p>
    <w:p w:rsidR="00AC731C" w:rsidRDefault="00AC731C" w:rsidP="00AC731C">
      <w:pPr>
        <w:tabs>
          <w:tab w:val="left" w:pos="1140"/>
        </w:tabs>
        <w:rPr>
          <w:lang w:val="de-CH"/>
        </w:rPr>
      </w:pPr>
      <w:r>
        <w:rPr>
          <w:lang w:val="de-CH"/>
        </w:rPr>
        <w:t xml:space="preserve">Gegeben eine logische Gatter, welches zwei Eingänge X1 und X2 hat. Geben Sie die einfachste Definition der I/O-Paare, welche im unten stehenden Programm zu einer korrekten </w:t>
      </w:r>
      <w:proofErr w:type="spellStart"/>
      <w:r>
        <w:rPr>
          <w:lang w:val="de-CH"/>
        </w:rPr>
        <w:t>Implementation</w:t>
      </w:r>
      <w:proofErr w:type="spellEnd"/>
      <w:r>
        <w:rPr>
          <w:lang w:val="de-CH"/>
        </w:rPr>
        <w:t xml:space="preserve"> von „nicht(X1 XOR X2) führt!</w:t>
      </w:r>
    </w:p>
    <w:p w:rsidR="00AC731C" w:rsidRPr="00824F4A" w:rsidRDefault="00AC731C" w:rsidP="00AC731C">
      <w:pPr>
        <w:pStyle w:val="Codea"/>
        <w:rPr>
          <w:lang w:val="en-US"/>
        </w:rPr>
      </w:pPr>
      <w:r w:rsidRPr="00824F4A">
        <w:rPr>
          <w:lang w:val="en-US"/>
        </w:rPr>
        <w:t>a = 0.2; f[x_] := 1/</w:t>
      </w:r>
      <w:r>
        <w:rPr>
          <w:lang w:val="en-US"/>
        </w:rPr>
        <w:t>(</w:t>
      </w:r>
      <w:r w:rsidRPr="00824F4A">
        <w:rPr>
          <w:lang w:val="en-US"/>
        </w:rPr>
        <w:t>1 + Exp[-a x])</w:t>
      </w:r>
    </w:p>
    <w:p w:rsidR="00AC731C" w:rsidRPr="00824F4A" w:rsidRDefault="00AC731C" w:rsidP="00AC731C">
      <w:pPr>
        <w:pStyle w:val="Codea"/>
        <w:rPr>
          <w:lang w:val="en-US"/>
        </w:rPr>
      </w:pPr>
      <w:r w:rsidRPr="00824F4A">
        <w:rPr>
          <w:lang w:val="en-US"/>
        </w:rPr>
        <w:t>w = Table[Random[], {</w:t>
      </w:r>
      <w:proofErr w:type="spellStart"/>
      <w:r w:rsidRPr="00824F4A">
        <w:rPr>
          <w:lang w:val="en-US"/>
        </w:rPr>
        <w:t>i</w:t>
      </w:r>
      <w:proofErr w:type="spellEnd"/>
      <w:r w:rsidRPr="00824F4A">
        <w:rPr>
          <w:lang w:val="en-US"/>
        </w:rPr>
        <w:t>, 1, 3}];</w:t>
      </w:r>
    </w:p>
    <w:p w:rsidR="00AC731C" w:rsidRPr="00246E61" w:rsidRDefault="00AC731C" w:rsidP="00AC731C">
      <w:pPr>
        <w:pStyle w:val="Codea"/>
        <w:rPr>
          <w:lang w:val="en-US"/>
        </w:rPr>
      </w:pPr>
      <w:r w:rsidRPr="00246E61">
        <w:rPr>
          <w:lang w:val="en-US"/>
        </w:rPr>
        <w:t>eta = 0.5;</w:t>
      </w:r>
    </w:p>
    <w:p w:rsidR="00AC731C" w:rsidRPr="00246E61" w:rsidRDefault="00AC731C" w:rsidP="00AC731C">
      <w:pPr>
        <w:pStyle w:val="Codea"/>
        <w:rPr>
          <w:lang w:val="en-US"/>
        </w:rPr>
      </w:pPr>
      <w:proofErr w:type="spellStart"/>
      <w:r w:rsidRPr="00246E61">
        <w:rPr>
          <w:lang w:val="en-US"/>
        </w:rPr>
        <w:t>ioPaar</w:t>
      </w:r>
      <w:proofErr w:type="spellEnd"/>
      <w:r w:rsidRPr="00246E61">
        <w:rPr>
          <w:lang w:val="en-US"/>
        </w:rPr>
        <w:t xml:space="preserve"> = </w:t>
      </w:r>
      <w:r w:rsidRPr="009C04A7">
        <w:rPr>
          <w:color w:val="FF0000"/>
          <w:lang w:val="en-US"/>
        </w:rPr>
        <w:t>{{{0,0,0},0},{{0,1,0},1},{{1,0,0},1},{{1,1,1},0}}</w:t>
      </w:r>
      <w:r w:rsidRPr="00246E61">
        <w:rPr>
          <w:lang w:val="en-US"/>
        </w:rPr>
        <w:t>;</w:t>
      </w:r>
    </w:p>
    <w:p w:rsidR="00AC731C" w:rsidRPr="00246E61" w:rsidRDefault="00AC731C" w:rsidP="00AC731C">
      <w:pPr>
        <w:pStyle w:val="Codea"/>
        <w:rPr>
          <w:lang w:val="en-US"/>
        </w:rPr>
      </w:pPr>
      <w:proofErr w:type="spellStart"/>
      <w:r w:rsidRPr="00246E61">
        <w:rPr>
          <w:lang w:val="en-US"/>
        </w:rPr>
        <w:t>Errorliste</w:t>
      </w:r>
      <w:proofErr w:type="spellEnd"/>
      <w:r w:rsidRPr="00246E61">
        <w:rPr>
          <w:lang w:val="en-US"/>
        </w:rPr>
        <w:t xml:space="preserve"> = Table[{in, t} = </w:t>
      </w:r>
      <w:proofErr w:type="spellStart"/>
      <w:r w:rsidRPr="00246E61">
        <w:rPr>
          <w:lang w:val="en-US"/>
        </w:rPr>
        <w:t>ioPaar</w:t>
      </w:r>
      <w:proofErr w:type="spellEnd"/>
      <w:r w:rsidRPr="00246E61">
        <w:rPr>
          <w:lang w:val="en-US"/>
        </w:rPr>
        <w:t>[[Random[Integer, {1, 4}]]];</w:t>
      </w:r>
    </w:p>
    <w:p w:rsidR="00AC731C" w:rsidRDefault="00AC731C" w:rsidP="00AC731C">
      <w:pPr>
        <w:pStyle w:val="Codea"/>
        <w:rPr>
          <w:lang w:val="de-CH"/>
        </w:rPr>
      </w:pPr>
      <w:r w:rsidRPr="00246E61">
        <w:rPr>
          <w:lang w:val="en-US"/>
        </w:rPr>
        <w:t xml:space="preserve">   </w:t>
      </w:r>
      <w:r>
        <w:rPr>
          <w:lang w:val="de-CH"/>
        </w:rPr>
        <w:t xml:space="preserve">y = </w:t>
      </w:r>
      <w:proofErr w:type="spellStart"/>
      <w:r>
        <w:rPr>
          <w:lang w:val="de-CH"/>
        </w:rPr>
        <w:t>w.in</w:t>
      </w:r>
      <w:proofErr w:type="spellEnd"/>
      <w:r>
        <w:rPr>
          <w:lang w:val="de-CH"/>
        </w:rPr>
        <w:t>;</w:t>
      </w:r>
    </w:p>
    <w:p w:rsidR="00AC731C" w:rsidRDefault="00AC731C" w:rsidP="00AC731C">
      <w:pPr>
        <w:pStyle w:val="Codea"/>
        <w:rPr>
          <w:lang w:val="de-CH"/>
        </w:rPr>
      </w:pPr>
      <w:r>
        <w:rPr>
          <w:lang w:val="de-CH"/>
        </w:rPr>
        <w:t xml:space="preserve">   e = t – f[y];</w:t>
      </w:r>
    </w:p>
    <w:p w:rsidR="00AC731C" w:rsidRDefault="00AC731C" w:rsidP="00AC731C">
      <w:pPr>
        <w:pStyle w:val="Codea"/>
        <w:rPr>
          <w:lang w:val="de-CH"/>
        </w:rPr>
      </w:pPr>
      <w:r>
        <w:rPr>
          <w:lang w:val="de-CH"/>
        </w:rPr>
        <w:t xml:space="preserve">   w += </w:t>
      </w:r>
      <w:proofErr w:type="spellStart"/>
      <w:r>
        <w:rPr>
          <w:lang w:val="de-CH"/>
        </w:rPr>
        <w:t>eta</w:t>
      </w:r>
      <w:proofErr w:type="spellEnd"/>
      <w:r>
        <w:rPr>
          <w:lang w:val="de-CH"/>
        </w:rPr>
        <w:t xml:space="preserve"> e in f‘[y];</w:t>
      </w:r>
    </w:p>
    <w:p w:rsidR="00AC731C" w:rsidRPr="00824F4A" w:rsidRDefault="00AC731C" w:rsidP="00AC731C">
      <w:pPr>
        <w:pStyle w:val="Codea"/>
        <w:rPr>
          <w:lang w:val="de-CH"/>
        </w:rPr>
      </w:pPr>
      <w:r>
        <w:rPr>
          <w:lang w:val="de-CH"/>
        </w:rPr>
        <w:t xml:space="preserve">   {e, w}, {i, 1, 150000}];</w:t>
      </w:r>
    </w:p>
    <w:p w:rsidR="00AC731C" w:rsidRDefault="00AC731C" w:rsidP="00AC731C">
      <w:pPr>
        <w:tabs>
          <w:tab w:val="left" w:pos="1140"/>
        </w:tabs>
        <w:rPr>
          <w:lang w:val="de-CH"/>
        </w:rPr>
      </w:pPr>
    </w:p>
    <w:p w:rsidR="00AC731C" w:rsidRDefault="00AC731C" w:rsidP="00AC731C">
      <w:pPr>
        <w:tabs>
          <w:tab w:val="left" w:pos="1140"/>
        </w:tabs>
        <w:rPr>
          <w:lang w:val="de-CH"/>
        </w:rPr>
      </w:pPr>
    </w:p>
    <w:p w:rsidR="00AC731C" w:rsidRPr="00B93053" w:rsidRDefault="00AC731C" w:rsidP="00AC731C">
      <w:pPr>
        <w:tabs>
          <w:tab w:val="left" w:pos="1140"/>
        </w:tabs>
        <w:rPr>
          <w:b/>
          <w:lang w:val="de-CH"/>
        </w:rPr>
      </w:pPr>
      <w:r w:rsidRPr="00B93053">
        <w:rPr>
          <w:b/>
          <w:lang w:val="de-CH"/>
        </w:rPr>
        <w:t>Aufgabe 13</w:t>
      </w:r>
    </w:p>
    <w:p w:rsidR="00AC731C" w:rsidRDefault="00AC731C" w:rsidP="00AC731C">
      <w:pPr>
        <w:tabs>
          <w:tab w:val="left" w:pos="1140"/>
        </w:tabs>
        <w:rPr>
          <w:lang w:val="de-CH"/>
        </w:rPr>
      </w:pPr>
      <w:r>
        <w:rPr>
          <w:lang w:val="de-CH"/>
        </w:rPr>
        <w:t xml:space="preserve">Gegeben ein einschichtiges </w:t>
      </w:r>
      <w:proofErr w:type="spellStart"/>
      <w:r>
        <w:rPr>
          <w:lang w:val="de-CH"/>
        </w:rPr>
        <w:t>neurales</w:t>
      </w:r>
      <w:proofErr w:type="spellEnd"/>
      <w:r>
        <w:rPr>
          <w:lang w:val="de-CH"/>
        </w:rPr>
        <w:t xml:space="preserve"> Netz von </w:t>
      </w:r>
      <m:oMath>
        <m:r>
          <m:rPr>
            <m:sty m:val="p"/>
          </m:rPr>
          <w:rPr>
            <w:rFonts w:ascii="Cambria Math" w:hAnsi="Cambria Math"/>
            <w:lang w:val="de-CH"/>
          </w:rPr>
          <m:t>N</m:t>
        </m:r>
      </m:oMath>
      <w:r>
        <w:rPr>
          <w:lang w:val="de-CH"/>
        </w:rPr>
        <w:t xml:space="preserve"> Ausbauneuronen {</w:t>
      </w:r>
      <m:oMath>
        <m:sSub>
          <m:sSubPr>
            <m:ctrlPr>
              <w:rPr>
                <w:rFonts w:ascii="Cambria Math" w:hAnsi="Cambria Math"/>
                <w:lang w:val="de-CH"/>
              </w:rPr>
            </m:ctrlPr>
          </m:sSubPr>
          <m:e>
            <m:r>
              <m:rPr>
                <m:sty m:val="p"/>
              </m:rPr>
              <w:rPr>
                <w:rFonts w:ascii="Cambria Math" w:hAnsi="Cambria Math"/>
                <w:lang w:val="de-CH"/>
              </w:rPr>
              <m:t>y</m:t>
            </m:r>
          </m:e>
          <m:sub>
            <m:r>
              <m:rPr>
                <m:sty m:val="p"/>
              </m:rPr>
              <w:rPr>
                <w:rFonts w:ascii="Cambria Math" w:hAnsi="Cambria Math"/>
                <w:lang w:val="de-CH"/>
              </w:rPr>
              <m:t>1</m:t>
            </m:r>
          </m:sub>
        </m:sSub>
      </m:oMath>
      <w:r>
        <w:rPr>
          <w:lang w:val="de-CH"/>
        </w:rPr>
        <w:t xml:space="preserve">, ...., </w:t>
      </w:r>
      <m:oMath>
        <m:sSub>
          <m:sSubPr>
            <m:ctrlPr>
              <w:rPr>
                <w:rFonts w:ascii="Cambria Math" w:hAnsi="Cambria Math"/>
                <w:lang w:val="de-CH"/>
              </w:rPr>
            </m:ctrlPr>
          </m:sSubPr>
          <m:e>
            <m:r>
              <m:rPr>
                <m:sty m:val="p"/>
              </m:rPr>
              <w:rPr>
                <w:rFonts w:ascii="Cambria Math" w:hAnsi="Cambria Math"/>
                <w:lang w:val="de-CH"/>
              </w:rPr>
              <m:t>y</m:t>
            </m:r>
          </m:e>
          <m:sub>
            <m:r>
              <m:rPr>
                <m:sty m:val="p"/>
              </m:rPr>
              <w:rPr>
                <w:rFonts w:ascii="Cambria Math" w:hAnsi="Cambria Math"/>
                <w:lang w:val="de-CH"/>
              </w:rPr>
              <m:t>N</m:t>
            </m:r>
          </m:sub>
        </m:sSub>
      </m:oMath>
      <w:r>
        <w:rPr>
          <w:lang w:val="de-CH"/>
        </w:rPr>
        <w:t xml:space="preserve">} mit </w:t>
      </w:r>
      <m:oMath>
        <m:r>
          <m:rPr>
            <m:sty m:val="p"/>
          </m:rPr>
          <w:rPr>
            <w:rFonts w:ascii="Cambria Math" w:hAnsi="Cambria Math"/>
            <w:lang w:val="de-CH"/>
          </w:rPr>
          <m:t>M</m:t>
        </m:r>
      </m:oMath>
      <w:r>
        <w:rPr>
          <w:lang w:val="de-CH"/>
        </w:rPr>
        <w:t>Eingängen      {</w:t>
      </w:r>
      <m:oMath>
        <m:sSub>
          <m:sSubPr>
            <m:ctrlPr>
              <w:rPr>
                <w:rFonts w:ascii="Cambria Math" w:hAnsi="Cambria Math"/>
                <w:lang w:val="de-CH"/>
              </w:rPr>
            </m:ctrlPr>
          </m:sSubPr>
          <m:e>
            <m:r>
              <m:rPr>
                <m:sty m:val="p"/>
              </m:rPr>
              <w:rPr>
                <w:rFonts w:ascii="Cambria Math" w:hAnsi="Cambria Math"/>
                <w:lang w:val="de-CH"/>
              </w:rPr>
              <m:t>x</m:t>
            </m:r>
          </m:e>
          <m:sub>
            <m:r>
              <m:rPr>
                <m:sty m:val="p"/>
              </m:rPr>
              <w:rPr>
                <w:rFonts w:ascii="Cambria Math" w:hAnsi="Cambria Math"/>
                <w:lang w:val="de-CH"/>
              </w:rPr>
              <m:t>1</m:t>
            </m:r>
          </m:sub>
        </m:sSub>
      </m:oMath>
      <w:r>
        <w:rPr>
          <w:lang w:val="de-CH"/>
        </w:rPr>
        <w:t xml:space="preserve">, ...., </w:t>
      </w:r>
      <m:oMath>
        <m:sSub>
          <m:sSubPr>
            <m:ctrlPr>
              <w:rPr>
                <w:rFonts w:ascii="Cambria Math" w:hAnsi="Cambria Math"/>
                <w:lang w:val="de-CH"/>
              </w:rPr>
            </m:ctrlPr>
          </m:sSubPr>
          <m:e>
            <m:r>
              <m:rPr>
                <m:sty m:val="p"/>
              </m:rPr>
              <w:rPr>
                <w:rFonts w:ascii="Cambria Math" w:hAnsi="Cambria Math"/>
                <w:lang w:val="de-CH"/>
              </w:rPr>
              <m:t>x</m:t>
            </m:r>
          </m:e>
          <m:sub>
            <m:r>
              <m:rPr>
                <m:sty m:val="p"/>
              </m:rPr>
              <w:rPr>
                <w:rFonts w:ascii="Cambria Math" w:hAnsi="Cambria Math"/>
                <w:lang w:val="de-CH"/>
              </w:rPr>
              <m:t>M</m:t>
            </m:r>
          </m:sub>
        </m:sSub>
      </m:oMath>
      <w:r>
        <w:rPr>
          <w:lang w:val="de-CH"/>
        </w:rPr>
        <w:t xml:space="preserve">}. Es gelte </w:t>
      </w:r>
    </w:p>
    <w:p w:rsidR="00AC731C" w:rsidRDefault="00AC731C" w:rsidP="00AC731C">
      <w:pPr>
        <w:tabs>
          <w:tab w:val="left" w:pos="1140"/>
        </w:tabs>
        <w:rPr>
          <w:rFonts w:ascii="Cambria Math" w:hAnsi="Cambria Math"/>
          <w:i/>
          <w:lang w:val="de-CH"/>
        </w:rPr>
      </w:pPr>
      <m:oMathPara>
        <m:oMath>
          <m:sSub>
            <m:sSubPr>
              <m:ctrlPr>
                <w:rPr>
                  <w:rFonts w:ascii="Cambria Math" w:hAnsi="Cambria Math"/>
                  <w:i/>
                  <w:lang w:val="de-CH"/>
                </w:rPr>
              </m:ctrlPr>
            </m:sSubPr>
            <m:e>
              <m:r>
                <w:rPr>
                  <w:rFonts w:ascii="Cambria Math" w:hAnsi="Cambria Math"/>
                  <w:lang w:val="de-CH"/>
                </w:rPr>
                <m:t>y</m:t>
              </m:r>
            </m:e>
            <m:sub>
              <m:r>
                <w:rPr>
                  <w:rFonts w:ascii="Cambria Math" w:hAnsi="Cambria Math"/>
                  <w:lang w:val="de-CH"/>
                </w:rPr>
                <m:t>i</m:t>
              </m:r>
            </m:sub>
          </m:sSub>
          <m:r>
            <w:rPr>
              <w:rFonts w:ascii="Cambria Math" w:hAnsi="Cambria Math"/>
              <w:lang w:val="de-CH"/>
            </w:rPr>
            <m:t>=f(</m:t>
          </m:r>
          <m:sSub>
            <m:sSubPr>
              <m:ctrlPr>
                <w:rPr>
                  <w:rFonts w:ascii="Cambria Math" w:hAnsi="Cambria Math"/>
                  <w:i/>
                  <w:lang w:val="de-CH"/>
                </w:rPr>
              </m:ctrlPr>
            </m:sSubPr>
            <m:e>
              <m:r>
                <w:rPr>
                  <w:rFonts w:ascii="Cambria Math" w:hAnsi="Cambria Math"/>
                  <w:lang w:val="de-CH"/>
                </w:rPr>
                <m:t>a</m:t>
              </m:r>
            </m:e>
            <m:sub>
              <m:r>
                <w:rPr>
                  <w:rFonts w:ascii="Cambria Math" w:hAnsi="Cambria Math"/>
                  <w:lang w:val="de-CH"/>
                </w:rPr>
                <m:t>i</m:t>
              </m:r>
            </m:sub>
          </m:sSub>
          <m:r>
            <w:rPr>
              <w:rFonts w:ascii="Cambria Math" w:hAnsi="Cambria Math"/>
              <w:lang w:val="de-CH"/>
            </w:rPr>
            <m:t>)</m:t>
          </m:r>
        </m:oMath>
      </m:oMathPara>
    </w:p>
    <w:p w:rsidR="00AC731C" w:rsidRDefault="00AC731C" w:rsidP="00AC731C">
      <w:pPr>
        <w:tabs>
          <w:tab w:val="left" w:pos="1140"/>
        </w:tabs>
        <w:rPr>
          <w:rFonts w:ascii="Cambria Math" w:hAnsi="Cambria Math"/>
          <w:i/>
          <w:lang w:val="de-CH"/>
        </w:rPr>
      </w:pPr>
      <m:oMathPara>
        <m:oMath>
          <m:sSub>
            <m:sSubPr>
              <m:ctrlPr>
                <w:rPr>
                  <w:rFonts w:ascii="Cambria Math" w:hAnsi="Cambria Math"/>
                  <w:i/>
                  <w:lang w:val="de-CH"/>
                </w:rPr>
              </m:ctrlPr>
            </m:sSubPr>
            <m:e>
              <m:r>
                <w:rPr>
                  <w:rFonts w:ascii="Cambria Math" w:hAnsi="Cambria Math"/>
                  <w:lang w:val="de-CH"/>
                </w:rPr>
                <m:t>a</m:t>
              </m:r>
            </m:e>
            <m:sub>
              <m:r>
                <w:rPr>
                  <w:rFonts w:ascii="Cambria Math" w:hAnsi="Cambria Math"/>
                  <w:lang w:val="de-CH"/>
                </w:rPr>
                <m:t>i</m:t>
              </m:r>
            </m:sub>
          </m:sSub>
          <m:r>
            <w:rPr>
              <w:rFonts w:ascii="Cambria Math" w:hAnsi="Cambria Math"/>
              <w:lang w:val="de-CH"/>
            </w:rPr>
            <m:t xml:space="preserve">= </m:t>
          </m:r>
          <m:nary>
            <m:naryPr>
              <m:chr m:val="∑"/>
              <m:limLoc m:val="undOvr"/>
              <m:ctrlPr>
                <w:rPr>
                  <w:rFonts w:ascii="Cambria Math" w:hAnsi="Cambria Math"/>
                  <w:i/>
                  <w:lang w:val="de-CH"/>
                </w:rPr>
              </m:ctrlPr>
            </m:naryPr>
            <m:sub>
              <m:r>
                <w:rPr>
                  <w:rFonts w:ascii="Cambria Math" w:hAnsi="Cambria Math"/>
                  <w:lang w:val="de-CH"/>
                </w:rPr>
                <m:t>j=1</m:t>
              </m:r>
            </m:sub>
            <m:sup>
              <m:r>
                <w:rPr>
                  <w:rFonts w:ascii="Cambria Math" w:hAnsi="Cambria Math"/>
                  <w:lang w:val="de-CH"/>
                </w:rPr>
                <m:t>M</m:t>
              </m:r>
            </m:sup>
            <m:e>
              <m:sSub>
                <m:sSubPr>
                  <m:ctrlPr>
                    <w:rPr>
                      <w:rFonts w:ascii="Cambria Math" w:hAnsi="Cambria Math"/>
                      <w:i/>
                      <w:lang w:val="de-CH"/>
                    </w:rPr>
                  </m:ctrlPr>
                </m:sSubPr>
                <m:e>
                  <m:r>
                    <w:rPr>
                      <w:rFonts w:ascii="Cambria Math" w:hAnsi="Cambria Math"/>
                      <w:lang w:val="de-CH"/>
                    </w:rPr>
                    <m:t>w</m:t>
                  </m:r>
                </m:e>
                <m:sub>
                  <m:r>
                    <w:rPr>
                      <w:rFonts w:ascii="Cambria Math" w:hAnsi="Cambria Math"/>
                      <w:lang w:val="de-CH"/>
                    </w:rPr>
                    <m:t>ij</m:t>
                  </m:r>
                </m:sub>
              </m:sSub>
              <m:sSub>
                <m:sSubPr>
                  <m:ctrlPr>
                    <w:rPr>
                      <w:rFonts w:ascii="Cambria Math" w:hAnsi="Cambria Math"/>
                      <w:i/>
                      <w:lang w:val="de-CH"/>
                    </w:rPr>
                  </m:ctrlPr>
                </m:sSubPr>
                <m:e>
                  <m:r>
                    <w:rPr>
                      <w:rFonts w:ascii="Cambria Math" w:hAnsi="Cambria Math"/>
                      <w:lang w:val="de-CH"/>
                    </w:rPr>
                    <m:t>x</m:t>
                  </m:r>
                </m:e>
                <m:sub>
                  <m:r>
                    <w:rPr>
                      <w:rFonts w:ascii="Cambria Math" w:hAnsi="Cambria Math"/>
                      <w:lang w:val="de-CH"/>
                    </w:rPr>
                    <m:t>j</m:t>
                  </m:r>
                </m:sub>
              </m:sSub>
            </m:e>
          </m:nary>
        </m:oMath>
      </m:oMathPara>
    </w:p>
    <w:p w:rsidR="00AC731C" w:rsidRPr="003E3BF8" w:rsidRDefault="00AC731C" w:rsidP="00AC731C">
      <w:pPr>
        <w:tabs>
          <w:tab w:val="left" w:pos="1140"/>
        </w:tabs>
        <w:rPr>
          <w:lang w:val="de-CH"/>
        </w:rPr>
      </w:pPr>
      <w:r w:rsidRPr="003E3BF8">
        <w:rPr>
          <w:lang w:val="de-CH"/>
        </w:rPr>
        <w:t xml:space="preserve">wo </w:t>
      </w:r>
      <m:oMath>
        <m:r>
          <m:rPr>
            <m:sty m:val="p"/>
          </m:rPr>
          <w:rPr>
            <w:rFonts w:ascii="Cambria Math" w:hAnsi="Cambria Math"/>
            <w:lang w:val="de-CH"/>
          </w:rPr>
          <m:t>f</m:t>
        </m:r>
      </m:oMath>
      <w:r w:rsidRPr="003E3BF8">
        <w:rPr>
          <w:lang w:val="de-CH"/>
        </w:rPr>
        <w:t>die Aktivierungsfunktion ist. {</w:t>
      </w:r>
      <m:oMath>
        <m:sSub>
          <m:sSubPr>
            <m:ctrlPr>
              <w:rPr>
                <w:rFonts w:ascii="Cambria Math" w:hAnsi="Cambria Math"/>
                <w:lang w:val="de-CH"/>
              </w:rPr>
            </m:ctrlPr>
          </m:sSubPr>
          <m:e>
            <m:r>
              <m:rPr>
                <m:sty m:val="p"/>
              </m:rPr>
              <w:rPr>
                <w:rFonts w:ascii="Cambria Math" w:hAnsi="Cambria Math"/>
                <w:lang w:val="de-CH"/>
              </w:rPr>
              <m:t>t</m:t>
            </m:r>
          </m:e>
          <m:sub>
            <m:r>
              <m:rPr>
                <m:sty m:val="p"/>
              </m:rPr>
              <w:rPr>
                <w:rFonts w:ascii="Cambria Math" w:hAnsi="Cambria Math"/>
                <w:lang w:val="de-CH"/>
              </w:rPr>
              <m:t>i</m:t>
            </m:r>
          </m:sub>
        </m:sSub>
      </m:oMath>
      <w:r w:rsidRPr="003E3BF8">
        <w:rPr>
          <w:lang w:val="de-CH"/>
        </w:rPr>
        <w:t xml:space="preserve">, ...., </w:t>
      </w:r>
      <m:oMath>
        <m:sSub>
          <m:sSubPr>
            <m:ctrlPr>
              <w:rPr>
                <w:rFonts w:ascii="Cambria Math" w:hAnsi="Cambria Math"/>
                <w:lang w:val="de-CH"/>
              </w:rPr>
            </m:ctrlPr>
          </m:sSubPr>
          <m:e>
            <m:r>
              <m:rPr>
                <m:sty m:val="p"/>
              </m:rPr>
              <w:rPr>
                <w:rFonts w:ascii="Cambria Math" w:hAnsi="Cambria Math"/>
                <w:lang w:val="de-CH"/>
              </w:rPr>
              <m:t>t</m:t>
            </m:r>
          </m:e>
          <m:sub>
            <m:r>
              <m:rPr>
                <m:sty m:val="p"/>
              </m:rPr>
              <w:rPr>
                <w:rFonts w:ascii="Cambria Math" w:hAnsi="Cambria Math"/>
                <w:lang w:val="de-CH"/>
              </w:rPr>
              <m:t>n</m:t>
            </m:r>
          </m:sub>
        </m:sSub>
      </m:oMath>
      <w:r w:rsidRPr="003E3BF8">
        <w:rPr>
          <w:lang w:val="de-CH"/>
        </w:rPr>
        <w:t>} sind die Trainingsbeispiele und</w:t>
      </w:r>
    </w:p>
    <w:p w:rsidR="00AC731C" w:rsidRDefault="00AC731C" w:rsidP="00AC731C">
      <w:pPr>
        <w:tabs>
          <w:tab w:val="left" w:pos="1140"/>
        </w:tabs>
        <w:rPr>
          <w:rFonts w:ascii="Cambria Math" w:hAnsi="Cambria Math"/>
          <w:lang w:val="de-CH"/>
        </w:rPr>
      </w:pPr>
      <m:oMathPara>
        <m:oMath>
          <m:r>
            <w:rPr>
              <w:rFonts w:ascii="Cambria Math" w:hAnsi="Cambria Math"/>
              <w:lang w:val="de-CH"/>
            </w:rPr>
            <m:t>E=</m:t>
          </m:r>
          <m:f>
            <m:fPr>
              <m:ctrlPr>
                <w:rPr>
                  <w:rFonts w:ascii="Cambria Math" w:hAnsi="Cambria Math"/>
                  <w:i/>
                  <w:lang w:val="de-CH"/>
                </w:rPr>
              </m:ctrlPr>
            </m:fPr>
            <m:num>
              <m:r>
                <w:rPr>
                  <w:rFonts w:ascii="Cambria Math" w:hAnsi="Cambria Math"/>
                  <w:lang w:val="de-CH"/>
                </w:rPr>
                <m:t>1</m:t>
              </m:r>
            </m:num>
            <m:den>
              <m:r>
                <w:rPr>
                  <w:rFonts w:ascii="Cambria Math" w:hAnsi="Cambria Math"/>
                  <w:lang w:val="de-CH"/>
                </w:rPr>
                <m:t>2</m:t>
              </m:r>
            </m:den>
          </m:f>
          <m:r>
            <w:rPr>
              <w:rFonts w:ascii="Cambria Math" w:hAnsi="Cambria Math"/>
              <w:lang w:val="de-CH"/>
            </w:rPr>
            <m:t xml:space="preserve"> </m:t>
          </m:r>
          <m:nary>
            <m:naryPr>
              <m:chr m:val="∑"/>
              <m:limLoc m:val="undOvr"/>
              <m:ctrlPr>
                <w:rPr>
                  <w:rFonts w:ascii="Cambria Math" w:hAnsi="Cambria Math"/>
                  <w:i/>
                  <w:lang w:val="de-CH"/>
                </w:rPr>
              </m:ctrlPr>
            </m:naryPr>
            <m:sub>
              <m:r>
                <w:rPr>
                  <w:rFonts w:ascii="Cambria Math" w:hAnsi="Cambria Math"/>
                  <w:lang w:val="de-CH"/>
                </w:rPr>
                <m:t>i=1</m:t>
              </m:r>
            </m:sub>
            <m:sup>
              <m:r>
                <w:rPr>
                  <w:rFonts w:ascii="Cambria Math" w:hAnsi="Cambria Math"/>
                  <w:lang w:val="de-CH"/>
                </w:rPr>
                <m:t>N</m:t>
              </m:r>
            </m:sup>
            <m:e>
              <m:sSubSup>
                <m:sSubSupPr>
                  <m:ctrlPr>
                    <w:rPr>
                      <w:rFonts w:ascii="Cambria Math" w:hAnsi="Cambria Math"/>
                      <w:i/>
                      <w:lang w:val="de-CH"/>
                    </w:rPr>
                  </m:ctrlPr>
                </m:sSubSupPr>
                <m:e>
                  <m:r>
                    <w:rPr>
                      <w:rFonts w:ascii="Cambria Math" w:hAnsi="Cambria Math"/>
                      <w:lang w:val="de-CH"/>
                    </w:rPr>
                    <m:t>e</m:t>
                  </m:r>
                </m:e>
                <m:sub>
                  <m:r>
                    <w:rPr>
                      <w:rFonts w:ascii="Cambria Math" w:hAnsi="Cambria Math"/>
                      <w:lang w:val="de-CH"/>
                    </w:rPr>
                    <m:t>i</m:t>
                  </m:r>
                </m:sub>
                <m:sup>
                  <m:r>
                    <w:rPr>
                      <w:rFonts w:ascii="Cambria Math" w:hAnsi="Cambria Math"/>
                      <w:lang w:val="de-CH"/>
                    </w:rPr>
                    <m:t>2</m:t>
                  </m:r>
                </m:sup>
              </m:sSubSup>
            </m:e>
          </m:nary>
          <m:r>
            <w:rPr>
              <w:rFonts w:ascii="Cambria Math" w:hAnsi="Cambria Math"/>
              <w:lang w:val="de-CH"/>
            </w:rPr>
            <m:t xml:space="preserve"> mit </m:t>
          </m:r>
          <m:sSub>
            <m:sSubPr>
              <m:ctrlPr>
                <w:rPr>
                  <w:rFonts w:ascii="Cambria Math" w:hAnsi="Cambria Math"/>
                  <w:i/>
                  <w:lang w:val="de-CH"/>
                </w:rPr>
              </m:ctrlPr>
            </m:sSubPr>
            <m:e>
              <m:r>
                <w:rPr>
                  <w:rFonts w:ascii="Cambria Math" w:hAnsi="Cambria Math"/>
                  <w:lang w:val="de-CH"/>
                </w:rPr>
                <m:t>e</m:t>
              </m:r>
            </m:e>
            <m:sub>
              <m:r>
                <w:rPr>
                  <w:rFonts w:ascii="Cambria Math" w:hAnsi="Cambria Math"/>
                  <w:lang w:val="de-CH"/>
                </w:rPr>
                <m:t>i</m:t>
              </m:r>
            </m:sub>
          </m:sSub>
          <m:r>
            <w:rPr>
              <w:rFonts w:ascii="Cambria Math" w:hAnsi="Cambria Math"/>
              <w:lang w:val="de-CH"/>
            </w:rPr>
            <m:t>=(</m:t>
          </m:r>
          <m:sSub>
            <m:sSubPr>
              <m:ctrlPr>
                <w:rPr>
                  <w:rFonts w:ascii="Cambria Math" w:hAnsi="Cambria Math"/>
                  <w:i/>
                  <w:lang w:val="de-CH"/>
                </w:rPr>
              </m:ctrlPr>
            </m:sSubPr>
            <m:e>
              <m:r>
                <w:rPr>
                  <w:rFonts w:ascii="Cambria Math" w:hAnsi="Cambria Math"/>
                  <w:lang w:val="de-CH"/>
                </w:rPr>
                <m:t>t</m:t>
              </m:r>
            </m:e>
            <m:sub>
              <m:r>
                <w:rPr>
                  <w:rFonts w:ascii="Cambria Math" w:hAnsi="Cambria Math"/>
                  <w:lang w:val="de-CH"/>
                </w:rPr>
                <m:t>i</m:t>
              </m:r>
            </m:sub>
          </m:sSub>
          <m:r>
            <w:rPr>
              <w:rFonts w:ascii="Cambria Math" w:hAnsi="Cambria Math"/>
              <w:lang w:val="de-CH"/>
            </w:rPr>
            <m:t>-</m:t>
          </m:r>
          <m:sSub>
            <m:sSubPr>
              <m:ctrlPr>
                <w:rPr>
                  <w:rFonts w:ascii="Cambria Math" w:hAnsi="Cambria Math"/>
                  <w:i/>
                  <w:lang w:val="de-CH"/>
                </w:rPr>
              </m:ctrlPr>
            </m:sSubPr>
            <m:e>
              <m:r>
                <w:rPr>
                  <w:rFonts w:ascii="Cambria Math" w:hAnsi="Cambria Math"/>
                  <w:lang w:val="de-CH"/>
                </w:rPr>
                <m:t>y</m:t>
              </m:r>
            </m:e>
            <m:sub>
              <m:r>
                <w:rPr>
                  <w:rFonts w:ascii="Cambria Math" w:hAnsi="Cambria Math"/>
                  <w:lang w:val="de-CH"/>
                </w:rPr>
                <m:t>i</m:t>
              </m:r>
            </m:sub>
          </m:sSub>
          <m:r>
            <w:rPr>
              <w:rFonts w:ascii="Cambria Math" w:hAnsi="Cambria Math"/>
              <w:lang w:val="de-CH"/>
            </w:rPr>
            <m:t>)</m:t>
          </m:r>
        </m:oMath>
      </m:oMathPara>
    </w:p>
    <w:p w:rsidR="00AC731C" w:rsidRPr="003E3BF8" w:rsidRDefault="00AC731C" w:rsidP="00AC731C">
      <w:pPr>
        <w:tabs>
          <w:tab w:val="left" w:pos="1140"/>
        </w:tabs>
        <w:rPr>
          <w:lang w:val="de-CH"/>
        </w:rPr>
      </w:pPr>
      <w:r w:rsidRPr="003E3BF8">
        <w:rPr>
          <w:lang w:val="de-CH"/>
        </w:rPr>
        <w:t xml:space="preserve">der </w:t>
      </w:r>
      <w:proofErr w:type="spellStart"/>
      <w:r w:rsidRPr="003E3BF8">
        <w:rPr>
          <w:lang w:val="de-CH"/>
        </w:rPr>
        <w:t>Traingingsfehler</w:t>
      </w:r>
      <w:proofErr w:type="spellEnd"/>
      <w:r w:rsidRPr="003E3BF8">
        <w:rPr>
          <w:lang w:val="de-CH"/>
        </w:rPr>
        <w:t>.</w:t>
      </w:r>
    </w:p>
    <w:p w:rsidR="00AC731C" w:rsidRDefault="00AC731C" w:rsidP="00AC731C">
      <w:pPr>
        <w:pStyle w:val="Listenabsatz"/>
        <w:numPr>
          <w:ilvl w:val="0"/>
          <w:numId w:val="4"/>
        </w:numPr>
        <w:tabs>
          <w:tab w:val="left" w:pos="1140"/>
        </w:tabs>
        <w:rPr>
          <w:rFonts w:ascii="Cambria Math" w:hAnsi="Cambria Math"/>
          <w:lang w:val="de-CH"/>
        </w:rPr>
      </w:pPr>
      <w:r w:rsidRPr="003E3BF8">
        <w:rPr>
          <w:lang w:val="de-CH"/>
        </w:rPr>
        <w:t>Bestimme</w:t>
      </w:r>
      <m:oMath>
        <m:f>
          <m:fPr>
            <m:ctrlPr>
              <w:rPr>
                <w:rFonts w:ascii="Cambria Math" w:hAnsi="Cambria Math"/>
                <w:i/>
                <w:lang w:val="de-CH"/>
              </w:rPr>
            </m:ctrlPr>
          </m:fPr>
          <m:num>
            <m:r>
              <w:rPr>
                <w:rFonts w:ascii="Cambria Math" w:hAnsi="Cambria Math"/>
                <w:lang w:val="de-CH"/>
              </w:rPr>
              <m:t>ϑE</m:t>
            </m:r>
          </m:num>
          <m:den>
            <m:r>
              <w:rPr>
                <w:rFonts w:ascii="Cambria Math" w:hAnsi="Cambria Math"/>
                <w:lang w:val="de-CH"/>
              </w:rPr>
              <m:t>ϑe_i</m:t>
            </m:r>
          </m:den>
        </m:f>
        <m:r>
          <w:rPr>
            <w:rFonts w:ascii="Cambria Math" w:hAnsi="Cambria Math"/>
            <w:lang w:val="de-CH"/>
          </w:rPr>
          <m:t xml:space="preserve">, </m:t>
        </m:r>
        <m:f>
          <m:fPr>
            <m:ctrlPr>
              <w:rPr>
                <w:rFonts w:ascii="Cambria Math" w:hAnsi="Cambria Math"/>
                <w:i/>
                <w:lang w:val="de-CH"/>
              </w:rPr>
            </m:ctrlPr>
          </m:fPr>
          <m:num>
            <m:r>
              <w:rPr>
                <w:rFonts w:ascii="Cambria Math" w:hAnsi="Cambria Math"/>
                <w:lang w:val="de-CH"/>
              </w:rPr>
              <m:t>ϑ</m:t>
            </m:r>
            <m:sSub>
              <m:sSubPr>
                <m:ctrlPr>
                  <w:rPr>
                    <w:rFonts w:ascii="Cambria Math" w:hAnsi="Cambria Math"/>
                    <w:i/>
                    <w:lang w:val="de-CH"/>
                  </w:rPr>
                </m:ctrlPr>
              </m:sSubPr>
              <m:e>
                <m:r>
                  <w:rPr>
                    <w:rFonts w:ascii="Cambria Math" w:hAnsi="Cambria Math"/>
                    <w:lang w:val="de-CH"/>
                  </w:rPr>
                  <m:t>e</m:t>
                </m:r>
              </m:e>
              <m:sub>
                <m:r>
                  <w:rPr>
                    <w:rFonts w:ascii="Cambria Math" w:hAnsi="Cambria Math"/>
                    <w:lang w:val="de-CH"/>
                  </w:rPr>
                  <m:t>i</m:t>
                </m:r>
              </m:sub>
            </m:sSub>
          </m:num>
          <m:den>
            <m:r>
              <w:rPr>
                <w:rFonts w:ascii="Cambria Math" w:hAnsi="Cambria Math"/>
                <w:lang w:val="de-CH"/>
              </w:rPr>
              <m:t>ϑ</m:t>
            </m:r>
            <m:sSub>
              <m:sSubPr>
                <m:ctrlPr>
                  <w:rPr>
                    <w:rFonts w:ascii="Cambria Math" w:hAnsi="Cambria Math"/>
                    <w:i/>
                    <w:lang w:val="de-CH"/>
                  </w:rPr>
                </m:ctrlPr>
              </m:sSubPr>
              <m:e>
                <m:r>
                  <w:rPr>
                    <w:rFonts w:ascii="Cambria Math" w:hAnsi="Cambria Math"/>
                    <w:lang w:val="de-CH"/>
                  </w:rPr>
                  <m:t>y</m:t>
                </m:r>
              </m:e>
              <m:sub>
                <m:r>
                  <w:rPr>
                    <w:rFonts w:ascii="Cambria Math" w:hAnsi="Cambria Math"/>
                    <w:lang w:val="de-CH"/>
                  </w:rPr>
                  <m:t>i</m:t>
                </m:r>
              </m:sub>
            </m:sSub>
          </m:den>
        </m:f>
        <m:r>
          <w:rPr>
            <w:rFonts w:ascii="Cambria Math" w:hAnsi="Cambria Math"/>
            <w:lang w:val="de-CH"/>
          </w:rPr>
          <m:t xml:space="preserve">, </m:t>
        </m:r>
        <m:f>
          <m:fPr>
            <m:ctrlPr>
              <w:rPr>
                <w:rFonts w:ascii="Cambria Math" w:hAnsi="Cambria Math"/>
                <w:i/>
                <w:lang w:val="de-CH"/>
              </w:rPr>
            </m:ctrlPr>
          </m:fPr>
          <m:num>
            <m:r>
              <w:rPr>
                <w:rFonts w:ascii="Cambria Math" w:hAnsi="Cambria Math"/>
                <w:lang w:val="de-CH"/>
              </w:rPr>
              <m:t>ϑ</m:t>
            </m:r>
            <m:sSub>
              <m:sSubPr>
                <m:ctrlPr>
                  <w:rPr>
                    <w:rFonts w:ascii="Cambria Math" w:hAnsi="Cambria Math"/>
                    <w:i/>
                    <w:lang w:val="de-CH"/>
                  </w:rPr>
                </m:ctrlPr>
              </m:sSubPr>
              <m:e>
                <m:r>
                  <w:rPr>
                    <w:rFonts w:ascii="Cambria Math" w:hAnsi="Cambria Math"/>
                    <w:lang w:val="de-CH"/>
                  </w:rPr>
                  <m:t>a</m:t>
                </m:r>
              </m:e>
              <m:sub>
                <m:r>
                  <w:rPr>
                    <w:rFonts w:ascii="Cambria Math" w:hAnsi="Cambria Math"/>
                    <w:lang w:val="de-CH"/>
                  </w:rPr>
                  <m:t>i</m:t>
                </m:r>
              </m:sub>
            </m:sSub>
          </m:num>
          <m:den>
            <m:r>
              <w:rPr>
                <w:rFonts w:ascii="Cambria Math" w:hAnsi="Cambria Math"/>
                <w:lang w:val="de-CH"/>
              </w:rPr>
              <m:t>ϑ</m:t>
            </m:r>
            <m:sSub>
              <m:sSubPr>
                <m:ctrlPr>
                  <w:rPr>
                    <w:rFonts w:ascii="Cambria Math" w:hAnsi="Cambria Math"/>
                    <w:i/>
                    <w:lang w:val="de-CH"/>
                  </w:rPr>
                </m:ctrlPr>
              </m:sSubPr>
              <m:e>
                <m:r>
                  <w:rPr>
                    <w:rFonts w:ascii="Cambria Math" w:hAnsi="Cambria Math"/>
                    <w:lang w:val="de-CH"/>
                  </w:rPr>
                  <m:t>w</m:t>
                </m:r>
              </m:e>
              <m:sub>
                <m:r>
                  <w:rPr>
                    <w:rFonts w:ascii="Cambria Math" w:hAnsi="Cambria Math"/>
                    <w:lang w:val="de-CH"/>
                  </w:rPr>
                  <m:t>ij</m:t>
                </m:r>
              </m:sub>
            </m:sSub>
          </m:den>
        </m:f>
      </m:oMath>
      <w:r>
        <w:rPr>
          <w:rFonts w:ascii="Cambria Math" w:hAnsi="Cambria Math"/>
          <w:lang w:val="de-CH"/>
        </w:rPr>
        <w:t xml:space="preserve"> !</w:t>
      </w:r>
    </w:p>
    <w:p w:rsidR="00AC731C" w:rsidRDefault="00AC731C" w:rsidP="00AC731C">
      <w:pPr>
        <w:pStyle w:val="Listenabsatz"/>
        <w:numPr>
          <w:ilvl w:val="0"/>
          <w:numId w:val="4"/>
        </w:numPr>
        <w:tabs>
          <w:tab w:val="left" w:pos="1140"/>
        </w:tabs>
        <w:rPr>
          <w:rFonts w:ascii="Cambria Math" w:hAnsi="Cambria Math"/>
          <w:lang w:val="de-CH"/>
        </w:rPr>
      </w:pPr>
      <w:r w:rsidRPr="003E3BF8">
        <w:rPr>
          <w:lang w:val="de-CH"/>
        </w:rPr>
        <w:t>Gegeben die Aktivierungsfunktion</w:t>
      </w:r>
      <w:r>
        <w:rPr>
          <w:lang w:val="de-CH"/>
        </w:rPr>
        <w:t xml:space="preserve"> </w:t>
      </w:r>
      <m:oMath>
        <m:r>
          <m:rPr>
            <m:sty m:val="p"/>
          </m:rPr>
          <w:rPr>
            <w:rFonts w:ascii="Cambria Math" w:hAnsi="Cambria Math"/>
            <w:lang w:val="de-CH"/>
          </w:rPr>
          <m:t>f</m:t>
        </m:r>
        <m:d>
          <m:dPr>
            <m:ctrlPr>
              <w:rPr>
                <w:rFonts w:ascii="Cambria Math" w:hAnsi="Cambria Math"/>
                <w:lang w:val="de-CH"/>
              </w:rPr>
            </m:ctrlPr>
          </m:dPr>
          <m:e>
            <m:r>
              <m:rPr>
                <m:sty m:val="p"/>
              </m:rPr>
              <w:rPr>
                <w:rFonts w:ascii="Cambria Math" w:hAnsi="Cambria Math"/>
                <w:lang w:val="de-CH"/>
              </w:rPr>
              <m:t>x</m:t>
            </m:r>
          </m:e>
        </m:d>
        <m:r>
          <m:rPr>
            <m:sty m:val="p"/>
          </m:rPr>
          <w:rPr>
            <w:rFonts w:ascii="Cambria Math" w:hAnsi="Cambria Math"/>
            <w:lang w:val="de-CH"/>
          </w:rPr>
          <m:t xml:space="preserve">= </m:t>
        </m:r>
        <m:f>
          <m:fPr>
            <m:ctrlPr>
              <w:rPr>
                <w:rFonts w:ascii="Cambria Math" w:hAnsi="Cambria Math"/>
                <w:lang w:val="de-CH"/>
              </w:rPr>
            </m:ctrlPr>
          </m:fPr>
          <m:num>
            <m:r>
              <m:rPr>
                <m:sty m:val="p"/>
              </m:rPr>
              <w:rPr>
                <w:rFonts w:ascii="Cambria Math" w:hAnsi="Cambria Math"/>
                <w:lang w:val="de-CH"/>
              </w:rPr>
              <m:t>1</m:t>
            </m:r>
          </m:num>
          <m:den>
            <m:r>
              <m:rPr>
                <m:sty m:val="p"/>
              </m:rPr>
              <w:rPr>
                <w:rFonts w:ascii="Cambria Math" w:hAnsi="Cambria Math"/>
                <w:lang w:val="de-CH"/>
              </w:rPr>
              <m:t>1+exp⁡(-x)</m:t>
            </m:r>
          </m:den>
        </m:f>
      </m:oMath>
      <w:r w:rsidRPr="003E3BF8">
        <w:rPr>
          <w:lang w:val="de-CH"/>
        </w:rPr>
        <w:t>. Zeige, dass gilt:</w:t>
      </w:r>
      <w:r>
        <w:rPr>
          <w:rFonts w:ascii="Cambria Math" w:hAnsi="Cambria Math"/>
          <w:lang w:val="de-CH"/>
        </w:rPr>
        <w:br/>
      </w:r>
      <w:r w:rsidRPr="003E3BF8">
        <w:rPr>
          <w:rFonts w:ascii="Cambria Math" w:hAnsi="Cambria Math"/>
          <w:lang w:val="de-CH"/>
        </w:rPr>
        <w:t xml:space="preserve"> </w:t>
      </w:r>
      <m:oMath>
        <m:f>
          <m:fPr>
            <m:ctrlPr>
              <w:rPr>
                <w:rFonts w:ascii="Cambria Math" w:hAnsi="Cambria Math"/>
                <w:i/>
                <w:lang w:val="de-CH"/>
              </w:rPr>
            </m:ctrlPr>
          </m:fPr>
          <m:num>
            <m:r>
              <w:rPr>
                <w:rFonts w:ascii="Cambria Math" w:hAnsi="Cambria Math"/>
                <w:lang w:val="de-CH"/>
              </w:rPr>
              <m:t>df(x)</m:t>
            </m:r>
          </m:num>
          <m:den>
            <m:r>
              <w:rPr>
                <w:rFonts w:ascii="Cambria Math" w:hAnsi="Cambria Math"/>
                <w:lang w:val="de-CH"/>
              </w:rPr>
              <m:t>dz</m:t>
            </m:r>
          </m:den>
        </m:f>
        <m:r>
          <w:rPr>
            <w:rFonts w:ascii="Cambria Math" w:hAnsi="Cambria Math"/>
            <w:lang w:val="de-CH"/>
          </w:rPr>
          <m:t>=f</m:t>
        </m:r>
        <m:d>
          <m:dPr>
            <m:ctrlPr>
              <w:rPr>
                <w:rFonts w:ascii="Cambria Math" w:hAnsi="Cambria Math"/>
                <w:i/>
                <w:lang w:val="de-CH"/>
              </w:rPr>
            </m:ctrlPr>
          </m:dPr>
          <m:e>
            <m:r>
              <w:rPr>
                <w:rFonts w:ascii="Cambria Math" w:hAnsi="Cambria Math"/>
                <w:lang w:val="de-CH"/>
              </w:rPr>
              <m:t>x</m:t>
            </m:r>
          </m:e>
        </m:d>
        <m:d>
          <m:dPr>
            <m:ctrlPr>
              <w:rPr>
                <w:rFonts w:ascii="Cambria Math" w:hAnsi="Cambria Math"/>
                <w:i/>
                <w:lang w:val="de-CH"/>
              </w:rPr>
            </m:ctrlPr>
          </m:dPr>
          <m:e>
            <m:r>
              <w:rPr>
                <w:rFonts w:ascii="Cambria Math" w:hAnsi="Cambria Math"/>
                <w:lang w:val="de-CH"/>
              </w:rPr>
              <m:t>1-f</m:t>
            </m:r>
            <m:d>
              <m:dPr>
                <m:ctrlPr>
                  <w:rPr>
                    <w:rFonts w:ascii="Cambria Math" w:hAnsi="Cambria Math"/>
                    <w:i/>
                    <w:lang w:val="de-CH"/>
                  </w:rPr>
                </m:ctrlPr>
              </m:dPr>
              <m:e>
                <m:r>
                  <w:rPr>
                    <w:rFonts w:ascii="Cambria Math" w:hAnsi="Cambria Math"/>
                    <w:lang w:val="de-CH"/>
                  </w:rPr>
                  <m:t>x</m:t>
                </m:r>
              </m:e>
            </m:d>
          </m:e>
        </m:d>
      </m:oMath>
      <w:r>
        <w:rPr>
          <w:rFonts w:ascii="Cambria Math" w:hAnsi="Cambria Math"/>
          <w:lang w:val="de-CH"/>
        </w:rPr>
        <w:t>!</w:t>
      </w:r>
    </w:p>
    <w:p w:rsidR="00AC731C" w:rsidRDefault="00AC731C" w:rsidP="00AC731C">
      <w:pPr>
        <w:pStyle w:val="Listenabsatz"/>
        <w:numPr>
          <w:ilvl w:val="0"/>
          <w:numId w:val="4"/>
        </w:numPr>
        <w:tabs>
          <w:tab w:val="left" w:pos="1140"/>
        </w:tabs>
        <w:rPr>
          <w:rFonts w:ascii="Cambria Math" w:hAnsi="Cambria Math"/>
          <w:lang w:val="de-CH"/>
        </w:rPr>
      </w:pPr>
      <w:r w:rsidRPr="003E3BF8">
        <w:rPr>
          <w:lang w:val="de-CH"/>
        </w:rPr>
        <w:t>Bestimme</w:t>
      </w:r>
      <w:r>
        <w:rPr>
          <w:rFonts w:ascii="Cambria Math" w:hAnsi="Cambria Math"/>
          <w:lang w:val="de-CH"/>
        </w:rPr>
        <w:t xml:space="preserve"> </w:t>
      </w:r>
      <m:oMath>
        <m:f>
          <m:fPr>
            <m:ctrlPr>
              <w:rPr>
                <w:rFonts w:ascii="Cambria Math" w:hAnsi="Cambria Math"/>
                <w:i/>
                <w:lang w:val="de-CH"/>
              </w:rPr>
            </m:ctrlPr>
          </m:fPr>
          <m:num>
            <m:r>
              <w:rPr>
                <w:rFonts w:ascii="Cambria Math" w:hAnsi="Cambria Math"/>
                <w:lang w:val="de-CH"/>
              </w:rPr>
              <m:t>ϑ</m:t>
            </m:r>
            <m:sSub>
              <m:sSubPr>
                <m:ctrlPr>
                  <w:rPr>
                    <w:rFonts w:ascii="Cambria Math" w:hAnsi="Cambria Math"/>
                    <w:i/>
                    <w:lang w:val="de-CH"/>
                  </w:rPr>
                </m:ctrlPr>
              </m:sSubPr>
              <m:e>
                <m:r>
                  <w:rPr>
                    <w:rFonts w:ascii="Cambria Math" w:hAnsi="Cambria Math"/>
                    <w:lang w:val="de-CH"/>
                  </w:rPr>
                  <m:t>y</m:t>
                </m:r>
              </m:e>
              <m:sub>
                <m:r>
                  <w:rPr>
                    <w:rFonts w:ascii="Cambria Math" w:hAnsi="Cambria Math"/>
                    <w:lang w:val="de-CH"/>
                  </w:rPr>
                  <m:t>i</m:t>
                </m:r>
              </m:sub>
            </m:sSub>
          </m:num>
          <m:den>
            <m:r>
              <w:rPr>
                <w:rFonts w:ascii="Cambria Math" w:hAnsi="Cambria Math"/>
                <w:lang w:val="de-CH"/>
              </w:rPr>
              <m:t>ϑ</m:t>
            </m:r>
            <m:sSub>
              <m:sSubPr>
                <m:ctrlPr>
                  <w:rPr>
                    <w:rFonts w:ascii="Cambria Math" w:hAnsi="Cambria Math"/>
                    <w:i/>
                    <w:lang w:val="de-CH"/>
                  </w:rPr>
                </m:ctrlPr>
              </m:sSubPr>
              <m:e>
                <m:r>
                  <w:rPr>
                    <w:rFonts w:ascii="Cambria Math" w:hAnsi="Cambria Math"/>
                    <w:lang w:val="de-CH"/>
                  </w:rPr>
                  <m:t>a</m:t>
                </m:r>
              </m:e>
              <m:sub>
                <m:r>
                  <w:rPr>
                    <w:rFonts w:ascii="Cambria Math" w:hAnsi="Cambria Math"/>
                    <w:lang w:val="de-CH"/>
                  </w:rPr>
                  <m:t>i</m:t>
                </m:r>
              </m:sub>
            </m:sSub>
          </m:den>
        </m:f>
      </m:oMath>
      <w:r>
        <w:rPr>
          <w:rFonts w:ascii="Cambria Math" w:hAnsi="Cambria Math"/>
          <w:lang w:val="de-CH"/>
        </w:rPr>
        <w:t xml:space="preserve"> !</w:t>
      </w:r>
    </w:p>
    <w:p w:rsidR="00AC731C" w:rsidRDefault="00AC731C" w:rsidP="00AC731C">
      <w:pPr>
        <w:pStyle w:val="Listenabsatz"/>
        <w:numPr>
          <w:ilvl w:val="0"/>
          <w:numId w:val="4"/>
        </w:numPr>
        <w:tabs>
          <w:tab w:val="left" w:pos="1140"/>
        </w:tabs>
        <w:rPr>
          <w:rFonts w:ascii="Cambria Math" w:hAnsi="Cambria Math"/>
          <w:lang w:val="de-CH"/>
        </w:rPr>
      </w:pPr>
      <w:r>
        <w:rPr>
          <w:lang w:val="de-CH"/>
        </w:rPr>
        <w:t>Benü</w:t>
      </w:r>
      <w:r w:rsidRPr="003E3BF8">
        <w:rPr>
          <w:lang w:val="de-CH"/>
        </w:rPr>
        <w:t xml:space="preserve">tze die Ergebnisse von a), b) und c) um </w:t>
      </w:r>
      <m:oMath>
        <m:f>
          <m:fPr>
            <m:ctrlPr>
              <w:rPr>
                <w:rFonts w:ascii="Cambria Math" w:hAnsi="Cambria Math"/>
                <w:lang w:val="de-CH"/>
              </w:rPr>
            </m:ctrlPr>
          </m:fPr>
          <m:num>
            <m:r>
              <m:rPr>
                <m:sty m:val="p"/>
              </m:rPr>
              <w:rPr>
                <w:rFonts w:ascii="Cambria Math" w:hAnsi="Cambria Math"/>
                <w:lang w:val="de-CH"/>
              </w:rPr>
              <m:t>ϑ</m:t>
            </m:r>
            <m:sSub>
              <m:sSubPr>
                <m:ctrlPr>
                  <w:rPr>
                    <w:rFonts w:ascii="Cambria Math" w:hAnsi="Cambria Math"/>
                    <w:lang w:val="de-CH"/>
                  </w:rPr>
                </m:ctrlPr>
              </m:sSubPr>
              <m:e>
                <m:r>
                  <m:rPr>
                    <m:sty m:val="p"/>
                  </m:rPr>
                  <w:rPr>
                    <w:rFonts w:ascii="Cambria Math" w:hAnsi="Cambria Math"/>
                    <w:lang w:val="de-CH"/>
                  </w:rPr>
                  <m:t>a</m:t>
                </m:r>
              </m:e>
              <m:sub>
                <m:r>
                  <m:rPr>
                    <m:sty m:val="p"/>
                  </m:rPr>
                  <w:rPr>
                    <w:rFonts w:ascii="Cambria Math" w:hAnsi="Cambria Math"/>
                    <w:lang w:val="de-CH"/>
                  </w:rPr>
                  <m:t>i</m:t>
                </m:r>
              </m:sub>
            </m:sSub>
          </m:num>
          <m:den>
            <m:r>
              <m:rPr>
                <m:sty m:val="p"/>
              </m:rPr>
              <w:rPr>
                <w:rFonts w:ascii="Cambria Math" w:hAnsi="Cambria Math"/>
                <w:lang w:val="de-CH"/>
              </w:rPr>
              <m:t>ϑ</m:t>
            </m:r>
            <m:sSub>
              <m:sSubPr>
                <m:ctrlPr>
                  <w:rPr>
                    <w:rFonts w:ascii="Cambria Math" w:hAnsi="Cambria Math"/>
                    <w:lang w:val="de-CH"/>
                  </w:rPr>
                </m:ctrlPr>
              </m:sSubPr>
              <m:e>
                <m:r>
                  <m:rPr>
                    <m:sty m:val="p"/>
                  </m:rPr>
                  <w:rPr>
                    <w:rFonts w:ascii="Cambria Math" w:hAnsi="Cambria Math"/>
                    <w:lang w:val="de-CH"/>
                  </w:rPr>
                  <m:t>w</m:t>
                </m:r>
              </m:e>
              <m:sub>
                <m:r>
                  <m:rPr>
                    <m:sty m:val="p"/>
                  </m:rPr>
                  <w:rPr>
                    <w:rFonts w:ascii="Cambria Math" w:hAnsi="Cambria Math"/>
                    <w:lang w:val="de-CH"/>
                  </w:rPr>
                  <m:t>ij</m:t>
                </m:r>
              </m:sub>
            </m:sSub>
          </m:den>
        </m:f>
      </m:oMath>
      <w:r w:rsidRPr="003E3BF8">
        <w:rPr>
          <w:lang w:val="de-CH"/>
        </w:rPr>
        <w:t xml:space="preserve"> zu bestimmen!</w:t>
      </w:r>
    </w:p>
    <w:p w:rsidR="00AC731C" w:rsidRPr="003E3BF8" w:rsidRDefault="00AC731C" w:rsidP="00AC731C">
      <w:pPr>
        <w:pStyle w:val="Listenabsatz"/>
        <w:numPr>
          <w:ilvl w:val="0"/>
          <w:numId w:val="4"/>
        </w:numPr>
        <w:tabs>
          <w:tab w:val="left" w:pos="1140"/>
        </w:tabs>
        <w:rPr>
          <w:rFonts w:ascii="Cambria Math" w:hAnsi="Cambria Math"/>
          <w:lang w:val="de-CH"/>
        </w:rPr>
      </w:pPr>
      <w:r>
        <w:rPr>
          <w:lang w:val="de-CH"/>
        </w:rPr>
        <w:t>Was verkö</w:t>
      </w:r>
      <w:r w:rsidRPr="003E3BF8">
        <w:rPr>
          <w:lang w:val="de-CH"/>
        </w:rPr>
        <w:t>rpert der Ausdruck</w:t>
      </w:r>
      <w:r>
        <w:rPr>
          <w:lang w:val="de-CH"/>
        </w:rPr>
        <w:t xml:space="preserve"> </w:t>
      </w:r>
      <m:oMath>
        <m:f>
          <m:fPr>
            <m:ctrlPr>
              <w:rPr>
                <w:rFonts w:ascii="Cambria Math" w:hAnsi="Cambria Math"/>
                <w:i/>
                <w:lang w:val="de-CH"/>
              </w:rPr>
            </m:ctrlPr>
          </m:fPr>
          <m:num>
            <m:r>
              <w:rPr>
                <w:rFonts w:ascii="Cambria Math" w:hAnsi="Cambria Math"/>
                <w:lang w:val="de-CH"/>
              </w:rPr>
              <m:t>ϑE</m:t>
            </m:r>
          </m:num>
          <m:den>
            <m:r>
              <w:rPr>
                <w:rFonts w:ascii="Cambria Math" w:hAnsi="Cambria Math"/>
                <w:lang w:val="de-CH"/>
              </w:rPr>
              <m:t>ϑ</m:t>
            </m:r>
            <m:sSub>
              <m:sSubPr>
                <m:ctrlPr>
                  <w:rPr>
                    <w:rFonts w:ascii="Cambria Math" w:hAnsi="Cambria Math"/>
                    <w:i/>
                    <w:lang w:val="de-CH"/>
                  </w:rPr>
                </m:ctrlPr>
              </m:sSubPr>
              <m:e>
                <m:r>
                  <w:rPr>
                    <w:rFonts w:ascii="Cambria Math" w:hAnsi="Cambria Math"/>
                    <w:lang w:val="de-CH"/>
                  </w:rPr>
                  <m:t>w</m:t>
                </m:r>
              </m:e>
              <m:sub>
                <m:r>
                  <w:rPr>
                    <w:rFonts w:ascii="Cambria Math" w:hAnsi="Cambria Math"/>
                    <w:lang w:val="de-CH"/>
                  </w:rPr>
                  <m:t>ij</m:t>
                </m:r>
              </m:sub>
            </m:sSub>
          </m:den>
        </m:f>
      </m:oMath>
      <w:r w:rsidRPr="003E3BF8">
        <w:rPr>
          <w:lang w:val="de-CH"/>
        </w:rPr>
        <w:t>?</w:t>
      </w:r>
    </w:p>
    <w:p w:rsidR="006C0E98" w:rsidRDefault="006C0E98" w:rsidP="006C0E98">
      <w:pPr>
        <w:rPr>
          <w:rFonts w:ascii="Courier New" w:eastAsiaTheme="minorEastAsia" w:hAnsi="Courier New" w:cs="Courier New"/>
          <w:sz w:val="18"/>
        </w:rPr>
      </w:pPr>
    </w:p>
    <w:p w:rsidR="00AC731C" w:rsidRDefault="006C0E98" w:rsidP="006C0E98">
      <w:pPr>
        <w:rPr>
          <w:lang w:val="de-CH"/>
        </w:rPr>
      </w:pPr>
      <w:r w:rsidRPr="006C0E98">
        <w:rPr>
          <w:lang w:val="de-CH"/>
        </w:rPr>
        <w:t>Für jedes Phänomen gibt es dabei eine optimale Beschreibungsebene. Weil jedes  Phänomen  mit  jedem  anderen  verbunden  ist,  kann  allerdings  das  gesamte  System  nie vollumfänglich beschrieben werden (</w:t>
      </w:r>
      <w:proofErr w:type="spellStart"/>
      <w:r w:rsidRPr="006C0E98">
        <w:rPr>
          <w:lang w:val="de-CH"/>
        </w:rPr>
        <w:t>Gödel</w:t>
      </w:r>
      <w:proofErr w:type="spellEnd"/>
      <w:r w:rsidRPr="006C0E98">
        <w:rPr>
          <w:lang w:val="de-CH"/>
        </w:rPr>
        <w:t xml:space="preserve">). Was man dabei </w:t>
      </w:r>
      <w:proofErr w:type="spellStart"/>
      <w:r w:rsidRPr="006C0E98">
        <w:rPr>
          <w:lang w:val="de-CH"/>
        </w:rPr>
        <w:t>wegglässt</w:t>
      </w:r>
      <w:proofErr w:type="spellEnd"/>
      <w:r w:rsidRPr="006C0E98">
        <w:rPr>
          <w:lang w:val="de-CH"/>
        </w:rPr>
        <w:t>, fasst man i.A. als Rauschen auf.</w:t>
      </w:r>
      <w:r>
        <w:rPr>
          <w:lang w:val="de-CH"/>
        </w:rPr>
        <w:t xml:space="preserve"> </w:t>
      </w:r>
      <w:r w:rsidRPr="006C0E98">
        <w:rPr>
          <w:lang w:val="de-CH"/>
        </w:rPr>
        <w:t>Ein  Modell  ist  gut,  wenn  es  bei  seiner  Simulation  das  Phänomen  bis  auf  ein  kleines  Rauschen  zu</w:t>
      </w:r>
      <w:r>
        <w:rPr>
          <w:lang w:val="de-CH"/>
        </w:rPr>
        <w:t xml:space="preserve"> </w:t>
      </w:r>
      <w:r w:rsidRPr="006C0E98">
        <w:rPr>
          <w:lang w:val="de-CH"/>
        </w:rPr>
        <w:t>reproduzieren vermag.</w:t>
      </w:r>
      <w:r>
        <w:rPr>
          <w:lang w:val="de-CH"/>
        </w:rPr>
        <w:t xml:space="preserve"> </w:t>
      </w:r>
      <w:r w:rsidRPr="006C0E98">
        <w:rPr>
          <w:lang w:val="de-CH"/>
        </w:rPr>
        <w:t>Objekt -&gt; Modell -&gt; Simulation (+ Rauschen)</w:t>
      </w:r>
    </w:p>
    <w:p w:rsidR="006C0E98" w:rsidRDefault="006C0E98" w:rsidP="006C0E98">
      <w:pPr>
        <w:rPr>
          <w:lang w:val="de-CH"/>
        </w:rPr>
      </w:pPr>
      <w:r w:rsidRPr="00B060F1">
        <w:rPr>
          <w:b/>
          <w:lang w:val="de-CH"/>
        </w:rPr>
        <w:t>Gerichteter Graph (</w:t>
      </w:r>
      <w:proofErr w:type="spellStart"/>
      <w:r w:rsidRPr="00B060F1">
        <w:rPr>
          <w:b/>
          <w:lang w:val="de-CH"/>
        </w:rPr>
        <w:t>Sprage</w:t>
      </w:r>
      <w:proofErr w:type="spellEnd"/>
      <w:r w:rsidRPr="00B060F1">
        <w:rPr>
          <w:b/>
          <w:lang w:val="de-CH"/>
        </w:rPr>
        <w:t xml:space="preserve"> </w:t>
      </w:r>
      <w:proofErr w:type="spellStart"/>
      <w:r w:rsidRPr="00B060F1">
        <w:rPr>
          <w:b/>
          <w:lang w:val="de-CH"/>
        </w:rPr>
        <w:t>Grundy</w:t>
      </w:r>
      <w:proofErr w:type="spellEnd"/>
      <w:r w:rsidR="00B060F1" w:rsidRPr="00B060F1">
        <w:rPr>
          <w:b/>
          <w:lang w:val="de-CH"/>
        </w:rPr>
        <w:t>)</w:t>
      </w:r>
      <w:r w:rsidR="00B060F1">
        <w:rPr>
          <w:lang w:val="de-CH"/>
        </w:rPr>
        <w:t xml:space="preserve"> :</w:t>
      </w:r>
      <w:r w:rsidRPr="006C0E98">
        <w:rPr>
          <w:lang w:val="de-CH"/>
        </w:rPr>
        <w:t xml:space="preserve"> Wenn ich auf einer 0 bin, kann ich niemals auf eine weitere 0 ziehen.  Es gibt immer einen Zug auf eine 0.</w:t>
      </w:r>
    </w:p>
    <w:p w:rsidR="00B060F1" w:rsidRDefault="00B060F1" w:rsidP="006C0E98">
      <w:pPr>
        <w:rPr>
          <w:lang w:val="de-CH"/>
        </w:rPr>
      </w:pPr>
      <w:r>
        <w:rPr>
          <w:noProof/>
        </w:rPr>
        <w:drawing>
          <wp:inline distT="0" distB="0" distL="0" distR="0">
            <wp:extent cx="6305550" cy="1323975"/>
            <wp:effectExtent l="1905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305550" cy="1323975"/>
                    </a:xfrm>
                    <a:prstGeom prst="rect">
                      <a:avLst/>
                    </a:prstGeom>
                    <a:noFill/>
                    <a:ln w="9525">
                      <a:noFill/>
                      <a:miter lim="800000"/>
                      <a:headEnd/>
                      <a:tailEnd/>
                    </a:ln>
                  </pic:spPr>
                </pic:pic>
              </a:graphicData>
            </a:graphic>
          </wp:inline>
        </w:drawing>
      </w:r>
    </w:p>
    <w:p w:rsidR="00B060F1" w:rsidRPr="00B060F1" w:rsidRDefault="00B060F1" w:rsidP="00B060F1">
      <w:pPr>
        <w:rPr>
          <w:lang w:val="de-CH"/>
        </w:rPr>
      </w:pPr>
      <w:r w:rsidRPr="00B060F1">
        <w:rPr>
          <w:lang w:val="de-CH"/>
        </w:rPr>
        <w:t>DIFFERENTIALRECHNUNG: Ableitung der Funktion muss 0 ergeben (ff’’((</w:t>
      </w:r>
      <w:proofErr w:type="spellStart"/>
      <w:r w:rsidRPr="00B060F1">
        <w:rPr>
          <w:lang w:val="de-CH"/>
        </w:rPr>
        <w:t>xx</w:t>
      </w:r>
      <w:proofErr w:type="spellEnd"/>
      <w:r w:rsidRPr="00B060F1">
        <w:rPr>
          <w:lang w:val="de-CH"/>
        </w:rPr>
        <w:t xml:space="preserve">))  ==  00).  </w:t>
      </w:r>
    </w:p>
    <w:p w:rsidR="00B060F1" w:rsidRPr="006C0E98" w:rsidRDefault="00B060F1" w:rsidP="00B060F1">
      <w:pPr>
        <w:rPr>
          <w:lang w:val="de-CH"/>
        </w:rPr>
      </w:pPr>
      <w:r w:rsidRPr="00B060F1">
        <w:rPr>
          <w:lang w:val="de-CH"/>
        </w:rPr>
        <w:t xml:space="preserve"> NUMERISCHER ANSATZ: wir gehen die Funktion hinunter, bis sie wieder ansteigt.</w:t>
      </w:r>
    </w:p>
    <w:sectPr w:rsidR="00B060F1" w:rsidRPr="006C0E98" w:rsidSect="00AC731C">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F184C"/>
    <w:multiLevelType w:val="hybridMultilevel"/>
    <w:tmpl w:val="DF6E2296"/>
    <w:lvl w:ilvl="0" w:tplc="08070017">
      <w:start w:val="1"/>
      <w:numFmt w:val="lowerLetter"/>
      <w:lvlText w:val="%1)"/>
      <w:lvlJc w:val="left"/>
      <w:pPr>
        <w:ind w:left="360" w:hanging="360"/>
      </w:pPr>
      <w:rPr>
        <w:rFonts w:hint="default"/>
      </w:r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
    <w:nsid w:val="1FBB77EE"/>
    <w:multiLevelType w:val="hybridMultilevel"/>
    <w:tmpl w:val="950ED7C4"/>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nsid w:val="4CC022BC"/>
    <w:multiLevelType w:val="hybridMultilevel"/>
    <w:tmpl w:val="26CCAA74"/>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nsid w:val="4FE83B0D"/>
    <w:multiLevelType w:val="hybridMultilevel"/>
    <w:tmpl w:val="002038C2"/>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nsid w:val="5C433454"/>
    <w:multiLevelType w:val="hybridMultilevel"/>
    <w:tmpl w:val="56440162"/>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B97F71"/>
    <w:rsid w:val="001D1940"/>
    <w:rsid w:val="00220E53"/>
    <w:rsid w:val="00437505"/>
    <w:rsid w:val="004B5787"/>
    <w:rsid w:val="004E44AD"/>
    <w:rsid w:val="006C0E98"/>
    <w:rsid w:val="007E4D41"/>
    <w:rsid w:val="008563EC"/>
    <w:rsid w:val="0092459F"/>
    <w:rsid w:val="00AC731C"/>
    <w:rsid w:val="00B060F1"/>
    <w:rsid w:val="00B97F71"/>
    <w:rsid w:val="00BA3B49"/>
    <w:rsid w:val="00DC7A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56"/>
        <o:r id="V:Rule2" type="connector" idref="#_x0000_s1067"/>
        <o:r id="V:Rule3" type="connector" idref="#_x0000_s1059"/>
        <o:r id="V:Rule4" type="connector" idref="#_x0000_s1031"/>
        <o:r id="V:Rule5" type="connector" idref="#_x0000_s1060"/>
        <o:r id="V:Rule6" type="connector" idref="#_x0000_s1068"/>
        <o:r id="V:Rule7" type="connector" idref="#_x0000_s1028"/>
        <o:r id="V:Rule8" type="connector" idref="#_x0000_s1057"/>
        <o:r id="V:Rule9" type="connector" idref="#_x0000_s1032"/>
        <o:r id="V:Rule10" type="connector" idref="#_x0000_s1030"/>
        <o:r id="V:Rule11" type="connector" idref="#_x0000_s1029"/>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B5787"/>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97F71"/>
    <w:rPr>
      <w:color w:val="808080"/>
    </w:rPr>
  </w:style>
  <w:style w:type="paragraph" w:styleId="Sprechblasentext">
    <w:name w:val="Balloon Text"/>
    <w:basedOn w:val="Standard"/>
    <w:link w:val="SprechblasentextZchn"/>
    <w:uiPriority w:val="99"/>
    <w:semiHidden/>
    <w:unhideWhenUsed/>
    <w:rsid w:val="00B97F7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97F71"/>
    <w:rPr>
      <w:rFonts w:ascii="Tahoma" w:hAnsi="Tahoma" w:cs="Tahoma"/>
      <w:sz w:val="16"/>
      <w:szCs w:val="16"/>
    </w:rPr>
  </w:style>
  <w:style w:type="paragraph" w:styleId="Listenabsatz">
    <w:name w:val="List Paragraph"/>
    <w:basedOn w:val="Standard"/>
    <w:uiPriority w:val="34"/>
    <w:qFormat/>
    <w:rsid w:val="00AC731C"/>
    <w:pPr>
      <w:ind w:left="720"/>
      <w:contextualSpacing/>
    </w:pPr>
    <w:rPr>
      <w:rFonts w:eastAsiaTheme="minorEastAsia"/>
      <w:lang w:val="de-DE"/>
    </w:rPr>
  </w:style>
  <w:style w:type="table" w:styleId="Tabellengitternetz">
    <w:name w:val="Table Grid"/>
    <w:basedOn w:val="NormaleTabelle"/>
    <w:uiPriority w:val="59"/>
    <w:rsid w:val="00AC73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einLeerraum">
    <w:name w:val="No Spacing"/>
    <w:link w:val="KeinLeerraumZchn"/>
    <w:uiPriority w:val="1"/>
    <w:qFormat/>
    <w:rsid w:val="00AC731C"/>
    <w:pPr>
      <w:spacing w:after="0" w:line="240" w:lineRule="auto"/>
    </w:pPr>
    <w:rPr>
      <w:rFonts w:eastAsiaTheme="minorEastAsia"/>
      <w:lang w:val="de-DE"/>
    </w:rPr>
  </w:style>
  <w:style w:type="paragraph" w:customStyle="1" w:styleId="Codea">
    <w:name w:val="Codea"/>
    <w:basedOn w:val="KeinLeerraum"/>
    <w:link w:val="CodeaZchn"/>
    <w:qFormat/>
    <w:rsid w:val="00AC731C"/>
    <w:rPr>
      <w:rFonts w:ascii="Courier New" w:hAnsi="Courier New" w:cs="Courier New"/>
      <w:sz w:val="18"/>
    </w:rPr>
  </w:style>
  <w:style w:type="character" w:customStyle="1" w:styleId="KeinLeerraumZchn">
    <w:name w:val="Kein Leerraum Zchn"/>
    <w:basedOn w:val="Absatz-Standardschriftart"/>
    <w:link w:val="KeinLeerraum"/>
    <w:uiPriority w:val="1"/>
    <w:rsid w:val="00AC731C"/>
    <w:rPr>
      <w:rFonts w:eastAsiaTheme="minorEastAsia"/>
      <w:lang w:val="de-DE"/>
    </w:rPr>
  </w:style>
  <w:style w:type="character" w:customStyle="1" w:styleId="CodeaZchn">
    <w:name w:val="Codea Zchn"/>
    <w:basedOn w:val="KeinLeerraumZchn"/>
    <w:link w:val="Codea"/>
    <w:rsid w:val="00AC731C"/>
    <w:rPr>
      <w:rFonts w:ascii="Courier New" w:hAnsi="Courier New" w:cs="Courier New"/>
      <w:sz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1186</Words>
  <Characters>6763</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HSR Hochschule Rapperswil</Company>
  <LinksUpToDate>false</LinksUpToDate>
  <CharactersWithSpaces>7934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cjung</dc:creator>
  <cp:keywords/>
  <dc:description/>
  <cp:lastModifiedBy>GROB</cp:lastModifiedBy>
  <cp:revision>3</cp:revision>
  <dcterms:created xsi:type="dcterms:W3CDTF">2009-08-18T12:06:00Z</dcterms:created>
  <dcterms:modified xsi:type="dcterms:W3CDTF">2009-08-18T12:25:00Z</dcterms:modified>
</cp:coreProperties>
</file>